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62" w:beforeLines="20"/>
        <w:ind w:left="851" w:hanging="851"/>
        <w:jc w:val="center"/>
        <w:textAlignment w:val="top"/>
        <w:rPr>
          <w:rFonts w:ascii="黑体" w:eastAsia="黑体"/>
          <w:b/>
          <w:sz w:val="24"/>
        </w:rPr>
      </w:pPr>
      <w:bookmarkStart w:id="0" w:name="_Toc187552956"/>
      <w:bookmarkStart w:id="1" w:name="_Toc231095373"/>
    </w:p>
    <w:p>
      <w:pPr>
        <w:pStyle w:val="3"/>
        <w:snapToGrid w:val="0"/>
        <w:spacing w:before="62" w:beforeLines="20" w:line="240" w:lineRule="auto"/>
        <w:ind w:left="420" w:leftChars="200" w:firstLine="883" w:firstLineChars="200"/>
      </w:pPr>
      <w:bookmarkStart w:id="2" w:name="_Toc456876778"/>
      <w:bookmarkStart w:id="3" w:name="_Toc258503860"/>
      <w:bookmarkStart w:id="4" w:name="_Toc49019489"/>
      <w:bookmarkStart w:id="5" w:name="_Toc49019228"/>
      <w:bookmarkStart w:id="6" w:name="_Toc47416189"/>
      <w:r>
        <w:rPr>
          <w:rFonts w:hint="eastAsia" w:ascii="黑体" w:eastAsia="黑体"/>
        </w:rPr>
        <w:t>第七章  投标文件格式</w:t>
      </w:r>
      <w:bookmarkEnd w:id="2"/>
      <w:bookmarkEnd w:id="3"/>
      <w:bookmarkEnd w:id="4"/>
      <w:bookmarkEnd w:id="5"/>
      <w:bookmarkEnd w:id="6"/>
      <w:r>
        <w:rPr>
          <w:rFonts w:hint="eastAsia" w:ascii="黑体" w:eastAsia="黑体"/>
        </w:rPr>
        <w:t xml:space="preserve">须知 </w:t>
      </w:r>
    </w:p>
    <w:p>
      <w:pPr>
        <w:spacing w:before="20" w:line="500" w:lineRule="exact"/>
        <w:rPr>
          <w:rFonts w:ascii="宋体" w:hAnsi="宋体"/>
        </w:rPr>
      </w:pPr>
    </w:p>
    <w:p>
      <w:pPr>
        <w:spacing w:before="20" w:line="500" w:lineRule="exact"/>
        <w:rPr>
          <w:rFonts w:ascii="宋体" w:hAnsi="宋体"/>
        </w:rPr>
      </w:pPr>
      <w:r>
        <w:rPr>
          <w:rFonts w:hint="eastAsia" w:ascii="宋体" w:hAnsi="宋体"/>
          <w:b/>
          <w:bCs/>
        </w:rPr>
        <w:t>填写须知</w:t>
      </w:r>
    </w:p>
    <w:p>
      <w:pPr>
        <w:tabs>
          <w:tab w:val="left" w:pos="0"/>
        </w:tabs>
        <w:spacing w:before="20" w:line="500" w:lineRule="exact"/>
        <w:rPr>
          <w:rFonts w:ascii="宋体" w:hAnsi="宋体"/>
        </w:rPr>
      </w:pPr>
      <w:r>
        <w:rPr>
          <w:rFonts w:hint="eastAsia" w:ascii="宋体" w:hAnsi="宋体"/>
        </w:rPr>
        <w:t>1）所附格式中要求填写的全部问题和/或信息都必须填写。</w:t>
      </w:r>
    </w:p>
    <w:p>
      <w:pPr>
        <w:tabs>
          <w:tab w:val="left" w:pos="0"/>
        </w:tabs>
        <w:spacing w:before="20" w:line="500" w:lineRule="exact"/>
        <w:rPr>
          <w:rFonts w:ascii="宋体" w:hAnsi="宋体"/>
        </w:rPr>
      </w:pPr>
      <w:r>
        <w:rPr>
          <w:rFonts w:hint="eastAsia" w:ascii="宋体" w:hAnsi="宋体"/>
        </w:rPr>
        <w:t>2）本资格声明的签字人应保证全部声明和填写的内容是真实的和正确的。</w:t>
      </w:r>
    </w:p>
    <w:p>
      <w:pPr>
        <w:tabs>
          <w:tab w:val="left" w:pos="0"/>
        </w:tabs>
        <w:spacing w:before="20" w:line="500" w:lineRule="exact"/>
        <w:rPr>
          <w:rFonts w:ascii="宋体" w:hAnsi="宋体"/>
        </w:rPr>
      </w:pPr>
      <w:r>
        <w:rPr>
          <w:rFonts w:hint="eastAsia" w:ascii="宋体" w:hAnsi="宋体"/>
        </w:rPr>
        <w:t>3）招标方将应用投标人提交的资料根据自己的判断和考虑决定投标人履行合同的合格性及能力。</w:t>
      </w:r>
    </w:p>
    <w:p>
      <w:pPr>
        <w:pStyle w:val="2"/>
        <w:rPr>
          <w:rFonts w:ascii="宋体" w:hAnsi="宋体" w:cs="Times New Roman"/>
          <w:kern w:val="2"/>
          <w:sz w:val="21"/>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cols w:space="720" w:num="1"/>
          <w:titlePg/>
          <w:docGrid w:type="lines" w:linePitch="312" w:charSpace="0"/>
        </w:sectPr>
      </w:pPr>
      <w:r>
        <w:rPr>
          <w:rFonts w:hint="eastAsia" w:ascii="宋体" w:hAnsi="宋体" w:cs="Times New Roman"/>
          <w:kern w:val="2"/>
          <w:sz w:val="21"/>
        </w:rPr>
        <w:t>4）投标人提交的材料将被保密，但不退还。</w:t>
      </w:r>
    </w:p>
    <w:p>
      <w:pPr>
        <w:spacing w:before="91" w:line="219" w:lineRule="auto"/>
        <w:rPr>
          <w:rFonts w:ascii="宋体" w:hAnsi="宋体" w:cs="宋体"/>
          <w:sz w:val="24"/>
        </w:rPr>
      </w:pPr>
      <w:r>
        <w:rPr>
          <w:rFonts w:ascii="宋体" w:hAnsi="宋体" w:cs="宋体"/>
          <w:spacing w:val="-8"/>
          <w:sz w:val="24"/>
        </w:rPr>
        <w:t>附件一</w:t>
      </w:r>
    </w:p>
    <w:p>
      <w:pPr>
        <w:spacing w:before="98" w:line="219" w:lineRule="auto"/>
        <w:ind w:left="3605"/>
        <w:rPr>
          <w:rFonts w:ascii="宋体" w:hAnsi="宋体" w:cs="宋体"/>
          <w:sz w:val="36"/>
          <w:szCs w:val="36"/>
        </w:rPr>
      </w:pPr>
      <w:r>
        <w:rPr>
          <w:rFonts w:ascii="宋体" w:hAnsi="宋体" w:cs="宋体"/>
          <w:spacing w:val="-2"/>
          <w:sz w:val="36"/>
          <w:szCs w:val="36"/>
          <w14:textOutline w14:w="6527" w14:cap="flat" w14:cmpd="sng" w14:algn="ctr">
            <w14:solidFill>
              <w14:srgbClr w14:val="000000"/>
            </w14:solidFill>
            <w14:prstDash w14:val="solid"/>
            <w14:miter w14:val="0"/>
          </w14:textOutline>
        </w:rPr>
        <w:t>法人授权书</w:t>
      </w:r>
    </w:p>
    <w:p>
      <w:pPr>
        <w:pStyle w:val="17"/>
        <w:spacing w:line="286" w:lineRule="auto"/>
        <w:rPr>
          <w:rFonts w:ascii="宋体" w:hAnsi="宋体" w:eastAsia="宋体"/>
          <w:sz w:val="24"/>
          <w:szCs w:val="24"/>
        </w:rPr>
      </w:pPr>
    </w:p>
    <w:p>
      <w:pPr>
        <w:pStyle w:val="17"/>
        <w:spacing w:line="287" w:lineRule="auto"/>
        <w:rPr>
          <w:rFonts w:ascii="宋体" w:hAnsi="宋体" w:eastAsia="宋体"/>
          <w:sz w:val="24"/>
          <w:szCs w:val="24"/>
        </w:rPr>
      </w:pPr>
    </w:p>
    <w:p>
      <w:pPr>
        <w:tabs>
          <w:tab w:val="left" w:pos="3000"/>
        </w:tabs>
        <w:spacing w:before="200" w:line="345" w:lineRule="auto"/>
        <w:ind w:right="67"/>
        <w:jc w:val="left"/>
        <w:rPr>
          <w:rFonts w:ascii="宋体" w:hAnsi="宋体" w:cs="宋体"/>
          <w:spacing w:val="22"/>
          <w:sz w:val="24"/>
          <w:u w:val="single"/>
        </w:rPr>
      </w:pPr>
      <w:r>
        <w:rPr>
          <w:rFonts w:ascii="宋体" w:hAnsi="宋体" w:cs="宋体"/>
          <w:spacing w:val="22"/>
          <w:sz w:val="24"/>
          <w:u w:val="single"/>
        </w:rPr>
        <w:t>山东天安化工股份有限公司：</w:t>
      </w:r>
    </w:p>
    <w:p>
      <w:pPr>
        <w:tabs>
          <w:tab w:val="left" w:pos="3000"/>
        </w:tabs>
        <w:spacing w:before="200" w:line="345" w:lineRule="auto"/>
        <w:ind w:left="39" w:right="67" w:firstLine="680"/>
        <w:rPr>
          <w:rFonts w:ascii="宋体" w:hAnsi="宋体" w:cs="宋体"/>
          <w:sz w:val="24"/>
        </w:rPr>
      </w:pPr>
      <w:r>
        <w:rPr>
          <w:rFonts w:ascii="宋体" w:hAnsi="宋体" w:cs="宋体"/>
          <w:sz w:val="24"/>
          <w:u w:val="single"/>
        </w:rPr>
        <w:tab/>
      </w:r>
      <w:r>
        <w:rPr>
          <w:rFonts w:hint="eastAsia" w:ascii="宋体" w:hAnsi="宋体" w:cs="宋体"/>
          <w:sz w:val="24"/>
          <w:u w:val="single"/>
        </w:rPr>
        <w:t xml:space="preserve">    </w:t>
      </w:r>
      <w:r>
        <w:rPr>
          <w:rFonts w:ascii="宋体" w:hAnsi="宋体" w:cs="宋体"/>
          <w:spacing w:val="25"/>
          <w:sz w:val="24"/>
        </w:rPr>
        <w:t>(投标单位全称)授权</w:t>
      </w:r>
      <w:r>
        <w:rPr>
          <w:rFonts w:ascii="宋体" w:hAnsi="宋体" w:cs="宋体"/>
          <w:spacing w:val="-105"/>
          <w:sz w:val="24"/>
        </w:rPr>
        <w:t xml:space="preserve"> </w:t>
      </w:r>
      <w:r>
        <w:rPr>
          <w:rFonts w:ascii="宋体" w:hAnsi="宋体" w:cs="宋体"/>
          <w:spacing w:val="1"/>
          <w:sz w:val="24"/>
          <w:u w:val="single"/>
        </w:rPr>
        <w:t xml:space="preserve">             </w:t>
      </w:r>
      <w:r>
        <w:rPr>
          <w:rFonts w:ascii="宋体" w:hAnsi="宋体" w:cs="宋体"/>
          <w:spacing w:val="-78"/>
          <w:sz w:val="24"/>
        </w:rPr>
        <w:t xml:space="preserve"> </w:t>
      </w:r>
      <w:r>
        <w:rPr>
          <w:rFonts w:ascii="宋体" w:hAnsi="宋体" w:cs="宋体"/>
          <w:spacing w:val="25"/>
          <w:sz w:val="24"/>
        </w:rPr>
        <w:t>(全权</w:t>
      </w:r>
      <w:r>
        <w:rPr>
          <w:rFonts w:ascii="宋体" w:hAnsi="宋体" w:cs="宋体"/>
          <w:sz w:val="24"/>
        </w:rPr>
        <w:t xml:space="preserve"> </w:t>
      </w:r>
      <w:r>
        <w:rPr>
          <w:rFonts w:ascii="宋体" w:hAnsi="宋体" w:cs="宋体"/>
          <w:spacing w:val="-16"/>
          <w:sz w:val="24"/>
        </w:rPr>
        <w:t>代</w:t>
      </w:r>
      <w:r>
        <w:rPr>
          <w:rFonts w:ascii="宋体" w:hAnsi="宋体" w:cs="宋体"/>
          <w:spacing w:val="83"/>
          <w:sz w:val="24"/>
        </w:rPr>
        <w:t xml:space="preserve"> </w:t>
      </w:r>
      <w:r>
        <w:rPr>
          <w:rFonts w:ascii="宋体" w:hAnsi="宋体" w:cs="宋体"/>
          <w:spacing w:val="-16"/>
          <w:sz w:val="24"/>
        </w:rPr>
        <w:t>表</w:t>
      </w:r>
      <w:r>
        <w:rPr>
          <w:rFonts w:ascii="宋体" w:hAnsi="宋体" w:cs="宋体"/>
          <w:spacing w:val="77"/>
          <w:sz w:val="24"/>
        </w:rPr>
        <w:t xml:space="preserve"> </w:t>
      </w:r>
      <w:r>
        <w:rPr>
          <w:rFonts w:ascii="宋体" w:hAnsi="宋体" w:cs="宋体"/>
          <w:spacing w:val="-16"/>
          <w:sz w:val="24"/>
        </w:rPr>
        <w:t>姓</w:t>
      </w:r>
      <w:r>
        <w:rPr>
          <w:rFonts w:ascii="宋体" w:hAnsi="宋体" w:cs="宋体"/>
          <w:spacing w:val="82"/>
          <w:sz w:val="24"/>
        </w:rPr>
        <w:t xml:space="preserve"> </w:t>
      </w:r>
      <w:r>
        <w:rPr>
          <w:rFonts w:ascii="宋体" w:hAnsi="宋体" w:cs="宋体"/>
          <w:spacing w:val="-16"/>
          <w:sz w:val="24"/>
        </w:rPr>
        <w:t>名</w:t>
      </w:r>
      <w:r>
        <w:rPr>
          <w:rFonts w:ascii="宋体" w:hAnsi="宋体" w:cs="宋体"/>
          <w:spacing w:val="76"/>
          <w:sz w:val="24"/>
        </w:rPr>
        <w:t xml:space="preserve"> </w:t>
      </w:r>
      <w:r>
        <w:rPr>
          <w:rFonts w:ascii="宋体" w:hAnsi="宋体" w:cs="宋体"/>
          <w:spacing w:val="-16"/>
          <w:sz w:val="24"/>
        </w:rPr>
        <w:t>)</w:t>
      </w:r>
      <w:r>
        <w:rPr>
          <w:rFonts w:ascii="宋体" w:hAnsi="宋体" w:cs="宋体"/>
          <w:spacing w:val="63"/>
          <w:sz w:val="24"/>
        </w:rPr>
        <w:t xml:space="preserve"> </w:t>
      </w:r>
      <w:r>
        <w:rPr>
          <w:rFonts w:ascii="宋体" w:hAnsi="宋体" w:cs="宋体"/>
          <w:spacing w:val="-16"/>
          <w:sz w:val="24"/>
        </w:rPr>
        <w:t>为</w:t>
      </w:r>
      <w:r>
        <w:rPr>
          <w:rFonts w:ascii="宋体" w:hAnsi="宋体" w:cs="宋体"/>
          <w:spacing w:val="76"/>
          <w:sz w:val="24"/>
        </w:rPr>
        <w:t xml:space="preserve"> </w:t>
      </w:r>
      <w:r>
        <w:rPr>
          <w:rFonts w:ascii="宋体" w:hAnsi="宋体" w:cs="宋体"/>
          <w:spacing w:val="-16"/>
          <w:sz w:val="24"/>
        </w:rPr>
        <w:t>全</w:t>
      </w:r>
      <w:r>
        <w:rPr>
          <w:rFonts w:ascii="宋体" w:hAnsi="宋体" w:cs="宋体"/>
          <w:spacing w:val="76"/>
          <w:sz w:val="24"/>
        </w:rPr>
        <w:t xml:space="preserve"> </w:t>
      </w:r>
      <w:r>
        <w:rPr>
          <w:rFonts w:ascii="宋体" w:hAnsi="宋体" w:cs="宋体"/>
          <w:spacing w:val="-16"/>
          <w:sz w:val="24"/>
        </w:rPr>
        <w:t>权</w:t>
      </w:r>
      <w:r>
        <w:rPr>
          <w:rFonts w:ascii="宋体" w:hAnsi="宋体" w:cs="宋体"/>
          <w:spacing w:val="77"/>
          <w:sz w:val="24"/>
        </w:rPr>
        <w:t xml:space="preserve"> </w:t>
      </w:r>
      <w:r>
        <w:rPr>
          <w:rFonts w:ascii="宋体" w:hAnsi="宋体" w:cs="宋体"/>
          <w:spacing w:val="-16"/>
          <w:sz w:val="24"/>
        </w:rPr>
        <w:t>代</w:t>
      </w:r>
      <w:r>
        <w:rPr>
          <w:rFonts w:ascii="宋体" w:hAnsi="宋体" w:cs="宋体"/>
          <w:spacing w:val="76"/>
          <w:sz w:val="24"/>
        </w:rPr>
        <w:t xml:space="preserve"> </w:t>
      </w:r>
      <w:r>
        <w:rPr>
          <w:rFonts w:ascii="宋体" w:hAnsi="宋体" w:cs="宋体"/>
          <w:spacing w:val="-16"/>
          <w:sz w:val="24"/>
        </w:rPr>
        <w:t>表</w:t>
      </w:r>
      <w:r>
        <w:rPr>
          <w:rFonts w:hint="eastAsia" w:ascii="宋体" w:hAnsi="宋体" w:cs="宋体"/>
          <w:spacing w:val="-16"/>
          <w:sz w:val="24"/>
        </w:rPr>
        <w:t>，</w:t>
      </w:r>
      <w:r>
        <w:rPr>
          <w:rFonts w:ascii="宋体" w:hAnsi="宋体" w:cs="宋体"/>
          <w:spacing w:val="-16"/>
          <w:sz w:val="24"/>
        </w:rPr>
        <w:t>参</w:t>
      </w:r>
      <w:r>
        <w:rPr>
          <w:rFonts w:ascii="宋体" w:hAnsi="宋体" w:cs="宋体"/>
          <w:spacing w:val="78"/>
          <w:sz w:val="24"/>
        </w:rPr>
        <w:t xml:space="preserve"> </w:t>
      </w:r>
      <w:r>
        <w:rPr>
          <w:rFonts w:ascii="宋体" w:hAnsi="宋体" w:cs="宋体"/>
          <w:spacing w:val="-16"/>
          <w:sz w:val="24"/>
        </w:rPr>
        <w:t>加</w:t>
      </w:r>
      <w:r>
        <w:rPr>
          <w:rFonts w:ascii="宋体" w:hAnsi="宋体" w:cs="宋体"/>
          <w:spacing w:val="81"/>
          <w:sz w:val="24"/>
        </w:rPr>
        <w:t xml:space="preserve"> </w:t>
      </w:r>
      <w:r>
        <w:rPr>
          <w:rFonts w:ascii="宋体" w:hAnsi="宋体" w:cs="宋体"/>
          <w:spacing w:val="-16"/>
          <w:sz w:val="24"/>
        </w:rPr>
        <w:t>贵</w:t>
      </w:r>
      <w:r>
        <w:rPr>
          <w:rFonts w:ascii="宋体" w:hAnsi="宋体" w:cs="宋体"/>
          <w:spacing w:val="77"/>
          <w:sz w:val="24"/>
        </w:rPr>
        <w:t xml:space="preserve"> </w:t>
      </w:r>
      <w:r>
        <w:rPr>
          <w:rFonts w:ascii="宋体" w:hAnsi="宋体" w:cs="宋体"/>
          <w:spacing w:val="-16"/>
          <w:sz w:val="24"/>
        </w:rPr>
        <w:t>方</w:t>
      </w:r>
      <w:r>
        <w:rPr>
          <w:rFonts w:ascii="宋体" w:hAnsi="宋体" w:cs="宋体"/>
          <w:spacing w:val="81"/>
          <w:sz w:val="24"/>
        </w:rPr>
        <w:t xml:space="preserve"> </w:t>
      </w:r>
      <w:r>
        <w:rPr>
          <w:rFonts w:ascii="宋体" w:hAnsi="宋体" w:cs="宋体"/>
          <w:spacing w:val="-16"/>
          <w:sz w:val="24"/>
        </w:rPr>
        <w:t>组</w:t>
      </w:r>
      <w:r>
        <w:rPr>
          <w:rFonts w:ascii="宋体" w:hAnsi="宋体" w:cs="宋体"/>
          <w:spacing w:val="83"/>
          <w:sz w:val="24"/>
        </w:rPr>
        <w:t xml:space="preserve"> </w:t>
      </w:r>
      <w:r>
        <w:rPr>
          <w:rFonts w:ascii="宋体" w:hAnsi="宋体" w:cs="宋体"/>
          <w:spacing w:val="-16"/>
          <w:sz w:val="24"/>
        </w:rPr>
        <w:t>织</w:t>
      </w:r>
      <w:r>
        <w:rPr>
          <w:rFonts w:ascii="宋体" w:hAnsi="宋体" w:cs="宋体"/>
          <w:spacing w:val="102"/>
          <w:sz w:val="24"/>
        </w:rPr>
        <w:t xml:space="preserve"> </w:t>
      </w:r>
      <w:r>
        <w:rPr>
          <w:rFonts w:ascii="宋体" w:hAnsi="宋体" w:cs="宋体"/>
          <w:spacing w:val="-16"/>
          <w:sz w:val="24"/>
        </w:rPr>
        <w:t>的</w:t>
      </w:r>
      <w:r>
        <w:rPr>
          <w:rFonts w:ascii="宋体" w:hAnsi="宋体" w:cs="宋体"/>
          <w:spacing w:val="22"/>
          <w:sz w:val="24"/>
        </w:rPr>
        <w:t>项</w:t>
      </w:r>
      <w:r>
        <w:rPr>
          <w:rFonts w:ascii="宋体" w:hAnsi="宋体" w:cs="宋体"/>
          <w:spacing w:val="-25"/>
          <w:sz w:val="24"/>
        </w:rPr>
        <w:t xml:space="preserve"> </w:t>
      </w:r>
      <w:r>
        <w:rPr>
          <w:rFonts w:ascii="宋体" w:hAnsi="宋体" w:cs="宋体"/>
          <w:spacing w:val="22"/>
          <w:sz w:val="24"/>
        </w:rPr>
        <w:t>目邀请招标活动</w:t>
      </w:r>
      <w:r>
        <w:rPr>
          <w:rFonts w:ascii="宋体" w:hAnsi="宋体" w:cs="宋体"/>
          <w:spacing w:val="-75"/>
          <w:sz w:val="24"/>
        </w:rPr>
        <w:t xml:space="preserve"> </w:t>
      </w:r>
      <w:r>
        <w:rPr>
          <w:rFonts w:ascii="宋体" w:hAnsi="宋体" w:cs="宋体"/>
          <w:spacing w:val="22"/>
          <w:sz w:val="24"/>
        </w:rPr>
        <w:t>，全权处理投标活动中</w:t>
      </w:r>
      <w:r>
        <w:rPr>
          <w:rFonts w:ascii="宋体" w:hAnsi="宋体" w:cs="宋体"/>
          <w:spacing w:val="-76"/>
          <w:sz w:val="24"/>
        </w:rPr>
        <w:t xml:space="preserve"> </w:t>
      </w:r>
      <w:r>
        <w:rPr>
          <w:rFonts w:ascii="宋体" w:hAnsi="宋体" w:cs="宋体"/>
          <w:spacing w:val="22"/>
          <w:sz w:val="24"/>
        </w:rPr>
        <w:t>的一切事宜。</w:t>
      </w:r>
    </w:p>
    <w:p>
      <w:pPr>
        <w:spacing w:before="202" w:line="562" w:lineRule="exact"/>
        <w:ind w:right="69"/>
        <w:jc w:val="center"/>
        <w:rPr>
          <w:rFonts w:ascii="宋体" w:hAnsi="宋体" w:cs="宋体"/>
          <w:sz w:val="24"/>
        </w:rPr>
      </w:pPr>
      <w:r>
        <w:rPr>
          <w:rFonts w:hint="eastAsia" w:ascii="宋体" w:hAnsi="宋体" w:cs="宋体"/>
          <w:spacing w:val="37"/>
          <w:position w:val="19"/>
          <w:sz w:val="24"/>
        </w:rPr>
        <w:t xml:space="preserve"> </w:t>
      </w:r>
      <w:r>
        <w:rPr>
          <w:rFonts w:ascii="宋体" w:hAnsi="宋体" w:cs="宋体"/>
          <w:spacing w:val="37"/>
          <w:position w:val="19"/>
          <w:sz w:val="24"/>
        </w:rPr>
        <w:t>受托人在本委托书授权范围内单独或联合所作</w:t>
      </w:r>
      <w:r>
        <w:rPr>
          <w:rFonts w:ascii="宋体" w:hAnsi="宋体" w:cs="宋体"/>
          <w:spacing w:val="-59"/>
          <w:position w:val="19"/>
          <w:sz w:val="24"/>
        </w:rPr>
        <w:t xml:space="preserve"> </w:t>
      </w:r>
      <w:r>
        <w:rPr>
          <w:rFonts w:ascii="宋体" w:hAnsi="宋体" w:cs="宋体"/>
          <w:spacing w:val="37"/>
          <w:position w:val="19"/>
          <w:sz w:val="24"/>
        </w:rPr>
        <w:t>的事务及</w:t>
      </w:r>
    </w:p>
    <w:p>
      <w:pPr>
        <w:spacing w:before="1" w:line="219" w:lineRule="auto"/>
        <w:ind w:left="40"/>
        <w:rPr>
          <w:rFonts w:ascii="宋体" w:hAnsi="宋体" w:cs="宋体"/>
          <w:sz w:val="24"/>
        </w:rPr>
      </w:pPr>
      <w:r>
        <w:rPr>
          <w:rFonts w:ascii="宋体" w:hAnsi="宋体" w:cs="宋体"/>
          <w:spacing w:val="28"/>
          <w:sz w:val="24"/>
        </w:rPr>
        <w:t>签署的文件，委托方均予</w:t>
      </w:r>
      <w:r>
        <w:rPr>
          <w:rFonts w:ascii="宋体" w:hAnsi="宋体" w:cs="宋体"/>
          <w:spacing w:val="-65"/>
          <w:sz w:val="24"/>
        </w:rPr>
        <w:t xml:space="preserve"> </w:t>
      </w:r>
      <w:r>
        <w:rPr>
          <w:rFonts w:ascii="宋体" w:hAnsi="宋体" w:cs="宋体"/>
          <w:spacing w:val="28"/>
          <w:sz w:val="24"/>
        </w:rPr>
        <w:t>以承认。</w:t>
      </w:r>
    </w:p>
    <w:p>
      <w:pPr>
        <w:spacing w:before="202" w:line="559" w:lineRule="exact"/>
        <w:ind w:right="67"/>
        <w:jc w:val="right"/>
        <w:rPr>
          <w:rFonts w:ascii="宋体" w:hAnsi="宋体" w:cs="宋体"/>
          <w:sz w:val="24"/>
        </w:rPr>
      </w:pPr>
      <w:r>
        <w:rPr>
          <w:rFonts w:ascii="宋体" w:hAnsi="宋体" w:cs="宋体"/>
          <w:spacing w:val="33"/>
          <w:position w:val="19"/>
          <w:sz w:val="24"/>
        </w:rPr>
        <w:t>除非委托方书面提前撤销，本授权委托书至委托</w:t>
      </w:r>
      <w:r>
        <w:rPr>
          <w:rFonts w:ascii="宋体" w:hAnsi="宋体" w:cs="宋体"/>
          <w:spacing w:val="32"/>
          <w:position w:val="19"/>
          <w:sz w:val="24"/>
        </w:rPr>
        <w:t>事项完成</w:t>
      </w:r>
    </w:p>
    <w:p>
      <w:pPr>
        <w:spacing w:before="1" w:line="219" w:lineRule="auto"/>
        <w:ind w:left="42"/>
        <w:rPr>
          <w:rFonts w:ascii="宋体" w:hAnsi="宋体" w:cs="宋体"/>
          <w:sz w:val="24"/>
        </w:rPr>
      </w:pPr>
      <w:r>
        <w:rPr>
          <w:rFonts w:ascii="宋体" w:hAnsi="宋体" w:cs="宋体"/>
          <w:spacing w:val="26"/>
          <w:sz w:val="24"/>
        </w:rPr>
        <w:t>之前持续有效。</w:t>
      </w:r>
    </w:p>
    <w:p>
      <w:pPr>
        <w:pStyle w:val="17"/>
        <w:spacing w:line="330" w:lineRule="auto"/>
        <w:rPr>
          <w:rFonts w:ascii="宋体" w:hAnsi="宋体" w:eastAsia="宋体"/>
          <w:sz w:val="24"/>
          <w:szCs w:val="24"/>
        </w:rPr>
      </w:pPr>
    </w:p>
    <w:p>
      <w:pPr>
        <w:pStyle w:val="17"/>
        <w:spacing w:line="331" w:lineRule="auto"/>
        <w:rPr>
          <w:rFonts w:ascii="宋体" w:hAnsi="宋体" w:eastAsia="宋体"/>
          <w:sz w:val="24"/>
          <w:szCs w:val="24"/>
        </w:rPr>
      </w:pPr>
    </w:p>
    <w:p>
      <w:pPr>
        <w:spacing w:before="98" w:line="220" w:lineRule="auto"/>
        <w:ind w:left="5141"/>
        <w:rPr>
          <w:rFonts w:ascii="宋体" w:hAnsi="宋体" w:cs="宋体"/>
          <w:sz w:val="24"/>
        </w:rPr>
      </w:pPr>
      <w:r>
        <w:rPr>
          <w:rFonts w:ascii="宋体" w:hAnsi="宋体" w:cs="宋体"/>
          <w:spacing w:val="-11"/>
          <w:sz w:val="24"/>
        </w:rPr>
        <w:t>法人代表签字：</w:t>
      </w:r>
    </w:p>
    <w:p>
      <w:pPr>
        <w:spacing w:before="202" w:line="219" w:lineRule="auto"/>
        <w:ind w:left="4469"/>
        <w:rPr>
          <w:rFonts w:ascii="宋体" w:hAnsi="宋体" w:cs="宋体"/>
          <w:sz w:val="24"/>
        </w:rPr>
      </w:pPr>
      <w:r>
        <w:rPr>
          <w:rFonts w:ascii="宋体" w:hAnsi="宋体" w:cs="宋体"/>
          <w:spacing w:val="-8"/>
          <w:sz w:val="24"/>
        </w:rPr>
        <w:t>投标单位全称（公章</w:t>
      </w:r>
      <w:r>
        <w:rPr>
          <w:rFonts w:ascii="宋体" w:hAnsi="宋体" w:cs="宋体"/>
          <w:spacing w:val="-3"/>
          <w:sz w:val="24"/>
        </w:rPr>
        <w:t>）：</w:t>
      </w:r>
    </w:p>
    <w:p>
      <w:pPr>
        <w:spacing w:before="207" w:line="220" w:lineRule="auto"/>
        <w:ind w:left="5120" w:firstLine="960" w:firstLineChars="400"/>
        <w:rPr>
          <w:rFonts w:ascii="宋体" w:hAnsi="宋体"/>
          <w:b/>
          <w:sz w:val="28"/>
        </w:rPr>
      </w:pPr>
      <w:r>
        <w:rPr>
          <w:rFonts w:hint="eastAsia" w:ascii="宋体" w:hAnsi="宋体" w:cs="宋体"/>
          <w:sz w:val="24"/>
        </w:rPr>
        <w:t>日期：</w:t>
      </w:r>
      <w:r>
        <w:rPr>
          <w:rFonts w:ascii="宋体" w:hAnsi="宋体"/>
          <w:b/>
          <w:sz w:val="28"/>
        </w:rPr>
        <w:br w:type="page"/>
      </w:r>
    </w:p>
    <w:p>
      <w:pPr>
        <w:spacing w:before="91" w:line="219" w:lineRule="auto"/>
        <w:rPr>
          <w:rFonts w:ascii="宋体" w:hAnsi="宋体" w:cs="宋体"/>
          <w:spacing w:val="-8"/>
          <w:sz w:val="24"/>
        </w:rPr>
      </w:pPr>
      <w:r>
        <w:rPr>
          <w:rFonts w:ascii="宋体" w:hAnsi="宋体" w:cs="宋体"/>
          <w:spacing w:val="-8"/>
          <w:sz w:val="24"/>
        </w:rPr>
        <w:t>附件二</w:t>
      </w:r>
    </w:p>
    <w:p>
      <w:pPr>
        <w:snapToGrid w:val="0"/>
        <w:spacing w:before="62" w:beforeLines="20"/>
        <w:rPr>
          <w:rFonts w:ascii="黑体" w:eastAsia="黑体"/>
          <w:b/>
          <w:sz w:val="28"/>
        </w:rPr>
      </w:pPr>
      <w:r>
        <w:rPr>
          <w:rFonts w:hint="eastAsia" w:ascii="黑体" w:eastAsia="黑体"/>
          <w:b/>
          <w:sz w:val="28"/>
        </w:rPr>
        <w:t xml:space="preserve">               </w:t>
      </w:r>
      <w:r>
        <w:rPr>
          <w:rFonts w:ascii="宋体" w:hAnsi="宋体" w:cs="宋体"/>
          <w:spacing w:val="-2"/>
          <w:sz w:val="36"/>
          <w:szCs w:val="36"/>
          <w14:textOutline w14:w="6527" w14:cap="flat" w14:cmpd="sng" w14:algn="ctr">
            <w14:solidFill>
              <w14:srgbClr w14:val="000000"/>
            </w14:solidFill>
            <w14:prstDash w14:val="solid"/>
            <w14:miter w14:val="0"/>
          </w14:textOutline>
        </w:rPr>
        <w:t>投标单位基本信息表</w:t>
      </w:r>
    </w:p>
    <w:tbl>
      <w:tblPr>
        <w:tblStyle w:val="62"/>
        <w:tblW w:w="91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3259"/>
        <w:gridCol w:w="1267"/>
        <w:gridCol w:w="2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jc w:val="center"/>
        </w:trPr>
        <w:tc>
          <w:tcPr>
            <w:tcW w:w="1738" w:type="dxa"/>
            <w:vAlign w:val="center"/>
          </w:tcPr>
          <w:p>
            <w:pPr>
              <w:snapToGrid w:val="0"/>
              <w:spacing w:before="62" w:beforeLines="20"/>
              <w:jc w:val="center"/>
              <w:rPr>
                <w:rFonts w:ascii="宋体" w:hAnsi="宋体"/>
              </w:rPr>
            </w:pPr>
            <w:r>
              <w:rPr>
                <w:rFonts w:hint="eastAsia" w:ascii="宋体" w:hAnsi="宋体"/>
              </w:rPr>
              <w:t>企业名称</w:t>
            </w:r>
          </w:p>
        </w:tc>
        <w:tc>
          <w:tcPr>
            <w:tcW w:w="3259" w:type="dxa"/>
            <w:vAlign w:val="center"/>
          </w:tcPr>
          <w:p>
            <w:pPr>
              <w:snapToGrid w:val="0"/>
              <w:spacing w:before="62" w:beforeLines="20"/>
              <w:jc w:val="center"/>
              <w:rPr>
                <w:rFonts w:ascii="宋体" w:hAnsi="宋体"/>
              </w:rPr>
            </w:pPr>
          </w:p>
        </w:tc>
        <w:tc>
          <w:tcPr>
            <w:tcW w:w="1267" w:type="dxa"/>
            <w:vAlign w:val="center"/>
          </w:tcPr>
          <w:p>
            <w:pPr>
              <w:snapToGrid w:val="0"/>
              <w:spacing w:before="62" w:beforeLines="20"/>
              <w:jc w:val="center"/>
              <w:rPr>
                <w:rFonts w:ascii="宋体" w:hAnsi="宋体"/>
              </w:rPr>
            </w:pPr>
            <w:r>
              <w:rPr>
                <w:rFonts w:hint="eastAsia" w:ascii="宋体" w:hAnsi="宋体"/>
              </w:rPr>
              <w:t>成立日期</w:t>
            </w:r>
          </w:p>
        </w:tc>
        <w:tc>
          <w:tcPr>
            <w:tcW w:w="2916" w:type="dxa"/>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4997" w:type="dxa"/>
            <w:gridSpan w:val="2"/>
            <w:vAlign w:val="center"/>
          </w:tcPr>
          <w:p>
            <w:pPr>
              <w:snapToGrid w:val="0"/>
              <w:spacing w:before="62" w:beforeLines="20"/>
              <w:jc w:val="center"/>
              <w:rPr>
                <w:rFonts w:ascii="宋体" w:hAnsi="宋体"/>
              </w:rPr>
            </w:pPr>
            <w:r>
              <w:rPr>
                <w:rFonts w:hint="eastAsia" w:ascii="宋体" w:hAnsi="宋体"/>
              </w:rPr>
              <w:t>企业法人营业执照注册号</w:t>
            </w:r>
          </w:p>
        </w:tc>
        <w:tc>
          <w:tcPr>
            <w:tcW w:w="4183" w:type="dxa"/>
            <w:gridSpan w:val="2"/>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jc w:val="center"/>
        </w:trPr>
        <w:tc>
          <w:tcPr>
            <w:tcW w:w="1738" w:type="dxa"/>
            <w:vAlign w:val="center"/>
          </w:tcPr>
          <w:p>
            <w:pPr>
              <w:snapToGrid w:val="0"/>
              <w:spacing w:before="62" w:beforeLines="20"/>
              <w:jc w:val="center"/>
              <w:rPr>
                <w:rFonts w:ascii="宋体" w:hAnsi="宋体"/>
              </w:rPr>
            </w:pPr>
            <w:r>
              <w:rPr>
                <w:rFonts w:hint="eastAsia" w:ascii="宋体" w:hAnsi="宋体"/>
              </w:rPr>
              <w:t>注册资本</w:t>
            </w:r>
          </w:p>
        </w:tc>
        <w:tc>
          <w:tcPr>
            <w:tcW w:w="3259" w:type="dxa"/>
            <w:vAlign w:val="center"/>
          </w:tcPr>
          <w:p>
            <w:pPr>
              <w:snapToGrid w:val="0"/>
              <w:spacing w:before="62" w:beforeLines="20"/>
              <w:jc w:val="center"/>
              <w:rPr>
                <w:rFonts w:ascii="宋体" w:hAnsi="宋体"/>
              </w:rPr>
            </w:pPr>
          </w:p>
        </w:tc>
        <w:tc>
          <w:tcPr>
            <w:tcW w:w="1267" w:type="dxa"/>
            <w:vAlign w:val="center"/>
          </w:tcPr>
          <w:p>
            <w:pPr>
              <w:snapToGrid w:val="0"/>
              <w:spacing w:before="62" w:beforeLines="20"/>
              <w:jc w:val="center"/>
              <w:rPr>
                <w:rFonts w:ascii="宋体" w:hAnsi="宋体"/>
              </w:rPr>
            </w:pPr>
            <w:r>
              <w:rPr>
                <w:rFonts w:hint="eastAsia" w:ascii="宋体" w:hAnsi="宋体"/>
              </w:rPr>
              <w:t>企业类型</w:t>
            </w:r>
          </w:p>
        </w:tc>
        <w:tc>
          <w:tcPr>
            <w:tcW w:w="2916" w:type="dxa"/>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1738" w:type="dxa"/>
            <w:vAlign w:val="center"/>
          </w:tcPr>
          <w:p>
            <w:pPr>
              <w:snapToGrid w:val="0"/>
              <w:spacing w:before="62" w:beforeLines="20"/>
              <w:jc w:val="center"/>
              <w:rPr>
                <w:rFonts w:ascii="宋体" w:hAnsi="宋体"/>
              </w:rPr>
            </w:pPr>
            <w:r>
              <w:rPr>
                <w:rFonts w:hint="eastAsia" w:ascii="宋体" w:hAnsi="宋体"/>
              </w:rPr>
              <w:t>批准登记机关</w:t>
            </w:r>
          </w:p>
        </w:tc>
        <w:tc>
          <w:tcPr>
            <w:tcW w:w="3259" w:type="dxa"/>
            <w:vAlign w:val="center"/>
          </w:tcPr>
          <w:p>
            <w:pPr>
              <w:snapToGrid w:val="0"/>
              <w:spacing w:before="62" w:beforeLines="20"/>
              <w:jc w:val="center"/>
              <w:rPr>
                <w:rFonts w:ascii="宋体" w:hAnsi="宋体"/>
              </w:rPr>
            </w:pPr>
          </w:p>
        </w:tc>
        <w:tc>
          <w:tcPr>
            <w:tcW w:w="1267" w:type="dxa"/>
            <w:vAlign w:val="center"/>
          </w:tcPr>
          <w:p>
            <w:pPr>
              <w:snapToGrid w:val="0"/>
              <w:spacing w:before="62" w:beforeLines="20"/>
              <w:jc w:val="center"/>
              <w:rPr>
                <w:rFonts w:ascii="宋体" w:hAnsi="宋体"/>
              </w:rPr>
            </w:pPr>
            <w:r>
              <w:rPr>
                <w:rFonts w:hint="eastAsia" w:ascii="宋体" w:hAnsi="宋体"/>
              </w:rPr>
              <w:t>组织代码</w:t>
            </w:r>
          </w:p>
        </w:tc>
        <w:tc>
          <w:tcPr>
            <w:tcW w:w="2916" w:type="dxa"/>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1738" w:type="dxa"/>
            <w:vAlign w:val="center"/>
          </w:tcPr>
          <w:p>
            <w:pPr>
              <w:snapToGrid w:val="0"/>
              <w:spacing w:before="62" w:beforeLines="20"/>
              <w:jc w:val="center"/>
              <w:rPr>
                <w:rFonts w:ascii="宋体" w:hAnsi="宋体"/>
              </w:rPr>
            </w:pPr>
            <w:r>
              <w:rPr>
                <w:rFonts w:hint="eastAsia" w:ascii="宋体" w:hAnsi="宋体"/>
              </w:rPr>
              <w:t>法定代表人</w:t>
            </w:r>
          </w:p>
        </w:tc>
        <w:tc>
          <w:tcPr>
            <w:tcW w:w="3259" w:type="dxa"/>
            <w:vAlign w:val="center"/>
          </w:tcPr>
          <w:p>
            <w:pPr>
              <w:snapToGrid w:val="0"/>
              <w:spacing w:before="62" w:beforeLines="20"/>
              <w:jc w:val="center"/>
              <w:rPr>
                <w:rFonts w:ascii="宋体" w:hAnsi="宋体"/>
              </w:rPr>
            </w:pPr>
          </w:p>
        </w:tc>
        <w:tc>
          <w:tcPr>
            <w:tcW w:w="1267" w:type="dxa"/>
            <w:vAlign w:val="center"/>
          </w:tcPr>
          <w:p>
            <w:pPr>
              <w:snapToGrid w:val="0"/>
              <w:spacing w:before="62" w:beforeLines="20"/>
              <w:jc w:val="center"/>
              <w:rPr>
                <w:rFonts w:ascii="宋体" w:hAnsi="宋体"/>
              </w:rPr>
            </w:pPr>
            <w:r>
              <w:rPr>
                <w:rFonts w:hint="eastAsia" w:ascii="宋体" w:hAnsi="宋体"/>
              </w:rPr>
              <w:t>营业期限</w:t>
            </w:r>
          </w:p>
        </w:tc>
        <w:tc>
          <w:tcPr>
            <w:tcW w:w="2916" w:type="dxa"/>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jc w:val="center"/>
        </w:trPr>
        <w:tc>
          <w:tcPr>
            <w:tcW w:w="1738" w:type="dxa"/>
            <w:vAlign w:val="center"/>
          </w:tcPr>
          <w:p>
            <w:pPr>
              <w:snapToGrid w:val="0"/>
              <w:spacing w:before="62" w:beforeLines="20"/>
              <w:jc w:val="center"/>
              <w:rPr>
                <w:rFonts w:ascii="宋体" w:hAnsi="宋体"/>
              </w:rPr>
            </w:pPr>
            <w:r>
              <w:rPr>
                <w:rFonts w:hint="eastAsia" w:ascii="宋体" w:hAnsi="宋体"/>
              </w:rPr>
              <w:t>资质类型</w:t>
            </w:r>
          </w:p>
        </w:tc>
        <w:tc>
          <w:tcPr>
            <w:tcW w:w="3259" w:type="dxa"/>
            <w:vAlign w:val="center"/>
          </w:tcPr>
          <w:p>
            <w:pPr>
              <w:snapToGrid w:val="0"/>
              <w:spacing w:before="62" w:beforeLines="20"/>
              <w:jc w:val="center"/>
              <w:rPr>
                <w:rFonts w:ascii="宋体" w:hAnsi="宋体"/>
              </w:rPr>
            </w:pPr>
          </w:p>
        </w:tc>
        <w:tc>
          <w:tcPr>
            <w:tcW w:w="1267" w:type="dxa"/>
            <w:vAlign w:val="center"/>
          </w:tcPr>
          <w:p>
            <w:pPr>
              <w:snapToGrid w:val="0"/>
              <w:spacing w:before="62" w:beforeLines="20"/>
              <w:jc w:val="center"/>
              <w:rPr>
                <w:rFonts w:ascii="宋体" w:hAnsi="宋体"/>
              </w:rPr>
            </w:pPr>
            <w:r>
              <w:rPr>
                <w:rFonts w:hint="eastAsia" w:ascii="宋体" w:hAnsi="宋体"/>
              </w:rPr>
              <w:t>资质等级</w:t>
            </w:r>
          </w:p>
        </w:tc>
        <w:tc>
          <w:tcPr>
            <w:tcW w:w="2916" w:type="dxa"/>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67" w:hRule="atLeast"/>
          <w:jc w:val="center"/>
        </w:trPr>
        <w:tc>
          <w:tcPr>
            <w:tcW w:w="1738" w:type="dxa"/>
            <w:vAlign w:val="center"/>
          </w:tcPr>
          <w:p>
            <w:pPr>
              <w:snapToGrid w:val="0"/>
              <w:spacing w:before="62" w:beforeLines="20"/>
              <w:jc w:val="center"/>
              <w:rPr>
                <w:rFonts w:ascii="宋体" w:hAnsi="宋体"/>
              </w:rPr>
            </w:pPr>
            <w:r>
              <w:rPr>
                <w:rFonts w:hint="eastAsia" w:ascii="宋体" w:hAnsi="宋体"/>
              </w:rPr>
              <w:t>主营业务</w:t>
            </w:r>
          </w:p>
        </w:tc>
        <w:tc>
          <w:tcPr>
            <w:tcW w:w="7442" w:type="dxa"/>
            <w:gridSpan w:val="3"/>
            <w:vAlign w:val="center"/>
          </w:tcPr>
          <w:p>
            <w:pPr>
              <w:snapToGrid w:val="0"/>
              <w:spacing w:before="62" w:beforeLines="20"/>
              <w:jc w:val="center"/>
              <w:rPr>
                <w:rFonts w:ascii="宋体" w:hAnsi="宋体"/>
              </w:rPr>
            </w:pPr>
          </w:p>
          <w:p>
            <w:pPr>
              <w:snapToGrid w:val="0"/>
              <w:spacing w:before="62" w:beforeLines="20"/>
              <w:jc w:val="center"/>
              <w:rPr>
                <w:rFonts w:ascii="宋体" w:hAnsi="宋体"/>
              </w:rPr>
            </w:pPr>
          </w:p>
          <w:p>
            <w:pPr>
              <w:snapToGrid w:val="0"/>
              <w:spacing w:before="62" w:beforeLines="20"/>
              <w:jc w:val="center"/>
              <w:rPr>
                <w:rFonts w:ascii="宋体" w:hAnsi="宋体"/>
              </w:rPr>
            </w:pPr>
          </w:p>
          <w:p>
            <w:pPr>
              <w:snapToGrid w:val="0"/>
              <w:spacing w:before="62" w:beforeLines="20"/>
              <w:jc w:val="center"/>
              <w:rPr>
                <w:rFonts w:ascii="宋体" w:hAnsi="宋体"/>
              </w:rPr>
            </w:pPr>
          </w:p>
          <w:p>
            <w:pPr>
              <w:snapToGrid w:val="0"/>
              <w:spacing w:before="62" w:beforeLines="20"/>
              <w:jc w:val="center"/>
              <w:rPr>
                <w:rFonts w:ascii="宋体" w:hAnsi="宋体"/>
              </w:rPr>
            </w:pPr>
          </w:p>
          <w:p>
            <w:pPr>
              <w:snapToGrid w:val="0"/>
              <w:spacing w:before="62" w:beforeLines="20"/>
              <w:jc w:val="center"/>
              <w:rPr>
                <w:rFonts w:ascii="宋体" w:hAnsi="宋体"/>
              </w:rPr>
            </w:pPr>
          </w:p>
          <w:p>
            <w:pPr>
              <w:snapToGrid w:val="0"/>
              <w:spacing w:before="62" w:beforeLines="20"/>
              <w:jc w:val="center"/>
              <w:rPr>
                <w:rFonts w:ascii="宋体" w:hAnsi="宋体"/>
              </w:rPr>
            </w:pPr>
          </w:p>
          <w:p>
            <w:pPr>
              <w:snapToGrid w:val="0"/>
              <w:spacing w:before="62" w:beforeLines="20"/>
              <w:jc w:val="center"/>
              <w:rPr>
                <w:rFonts w:ascii="宋体" w:hAnsi="宋体"/>
              </w:rPr>
            </w:pPr>
          </w:p>
          <w:p>
            <w:pPr>
              <w:snapToGrid w:val="0"/>
              <w:spacing w:before="62" w:beforeLines="20"/>
              <w:jc w:val="center"/>
              <w:rPr>
                <w:rFonts w:ascii="宋体" w:hAnsi="宋体"/>
              </w:rPr>
            </w:pPr>
          </w:p>
          <w:p>
            <w:pPr>
              <w:snapToGrid w:val="0"/>
              <w:spacing w:before="62" w:beforeLines="20"/>
              <w:jc w:val="center"/>
              <w:rPr>
                <w:rFonts w:ascii="宋体" w:hAnsi="宋体"/>
              </w:rPr>
            </w:pPr>
          </w:p>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jc w:val="center"/>
        </w:trPr>
        <w:tc>
          <w:tcPr>
            <w:tcW w:w="1738" w:type="dxa"/>
            <w:vAlign w:val="center"/>
          </w:tcPr>
          <w:p>
            <w:pPr>
              <w:snapToGrid w:val="0"/>
              <w:spacing w:before="62" w:beforeLines="20"/>
              <w:jc w:val="center"/>
              <w:rPr>
                <w:rFonts w:ascii="宋体" w:hAnsi="宋体"/>
              </w:rPr>
            </w:pPr>
            <w:r>
              <w:rPr>
                <w:rFonts w:hint="eastAsia" w:ascii="宋体" w:hAnsi="宋体"/>
              </w:rPr>
              <w:t>地    址</w:t>
            </w:r>
          </w:p>
        </w:tc>
        <w:tc>
          <w:tcPr>
            <w:tcW w:w="7442" w:type="dxa"/>
            <w:gridSpan w:val="3"/>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1738" w:type="dxa"/>
            <w:vAlign w:val="center"/>
          </w:tcPr>
          <w:p>
            <w:pPr>
              <w:snapToGrid w:val="0"/>
              <w:spacing w:before="62" w:beforeLines="20"/>
              <w:jc w:val="center"/>
              <w:rPr>
                <w:rFonts w:ascii="宋体" w:hAnsi="宋体"/>
              </w:rPr>
            </w:pPr>
            <w:r>
              <w:rPr>
                <w:rFonts w:hint="eastAsia" w:ascii="宋体" w:hAnsi="宋体"/>
              </w:rPr>
              <w:t>开户银行</w:t>
            </w:r>
          </w:p>
        </w:tc>
        <w:tc>
          <w:tcPr>
            <w:tcW w:w="7442" w:type="dxa"/>
            <w:gridSpan w:val="3"/>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1738" w:type="dxa"/>
            <w:vAlign w:val="center"/>
          </w:tcPr>
          <w:p>
            <w:pPr>
              <w:snapToGrid w:val="0"/>
              <w:spacing w:before="62" w:beforeLines="20"/>
              <w:jc w:val="center"/>
              <w:rPr>
                <w:rFonts w:ascii="宋体" w:hAnsi="宋体"/>
              </w:rPr>
            </w:pPr>
            <w:r>
              <w:rPr>
                <w:rFonts w:hint="eastAsia" w:ascii="宋体" w:hAnsi="宋体"/>
              </w:rPr>
              <w:t>开户行号</w:t>
            </w:r>
          </w:p>
        </w:tc>
        <w:tc>
          <w:tcPr>
            <w:tcW w:w="7442" w:type="dxa"/>
            <w:gridSpan w:val="3"/>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jc w:val="center"/>
        </w:trPr>
        <w:tc>
          <w:tcPr>
            <w:tcW w:w="1738" w:type="dxa"/>
            <w:vAlign w:val="center"/>
          </w:tcPr>
          <w:p>
            <w:pPr>
              <w:snapToGrid w:val="0"/>
              <w:spacing w:before="62" w:beforeLines="20"/>
              <w:jc w:val="center"/>
              <w:rPr>
                <w:rFonts w:ascii="宋体" w:hAnsi="宋体"/>
              </w:rPr>
            </w:pPr>
            <w:r>
              <w:rPr>
                <w:rFonts w:hint="eastAsia" w:ascii="宋体" w:hAnsi="宋体"/>
              </w:rPr>
              <w:t>银行账号</w:t>
            </w:r>
          </w:p>
        </w:tc>
        <w:tc>
          <w:tcPr>
            <w:tcW w:w="7442" w:type="dxa"/>
            <w:gridSpan w:val="3"/>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1738" w:type="dxa"/>
            <w:vAlign w:val="center"/>
          </w:tcPr>
          <w:p>
            <w:pPr>
              <w:snapToGrid w:val="0"/>
              <w:spacing w:before="62" w:beforeLines="20"/>
              <w:jc w:val="center"/>
              <w:rPr>
                <w:rFonts w:ascii="宋体" w:hAnsi="宋体"/>
              </w:rPr>
            </w:pPr>
            <w:r>
              <w:rPr>
                <w:rFonts w:hint="eastAsia" w:ascii="宋体" w:hAnsi="宋体"/>
              </w:rPr>
              <w:t>电    话</w:t>
            </w:r>
          </w:p>
        </w:tc>
        <w:tc>
          <w:tcPr>
            <w:tcW w:w="3259" w:type="dxa"/>
            <w:vAlign w:val="center"/>
          </w:tcPr>
          <w:p>
            <w:pPr>
              <w:snapToGrid w:val="0"/>
              <w:spacing w:before="62" w:beforeLines="20"/>
              <w:jc w:val="center"/>
              <w:rPr>
                <w:rFonts w:ascii="宋体" w:hAnsi="宋体"/>
              </w:rPr>
            </w:pPr>
          </w:p>
        </w:tc>
        <w:tc>
          <w:tcPr>
            <w:tcW w:w="1267" w:type="dxa"/>
            <w:vAlign w:val="center"/>
          </w:tcPr>
          <w:p>
            <w:pPr>
              <w:snapToGrid w:val="0"/>
              <w:spacing w:before="62" w:beforeLines="20"/>
              <w:jc w:val="center"/>
              <w:rPr>
                <w:rFonts w:ascii="宋体" w:hAnsi="宋体"/>
              </w:rPr>
            </w:pPr>
            <w:r>
              <w:rPr>
                <w:rFonts w:hint="eastAsia" w:ascii="宋体" w:hAnsi="宋体"/>
              </w:rPr>
              <w:t>传    真</w:t>
            </w:r>
          </w:p>
        </w:tc>
        <w:tc>
          <w:tcPr>
            <w:tcW w:w="2916" w:type="dxa"/>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jc w:val="center"/>
        </w:trPr>
        <w:tc>
          <w:tcPr>
            <w:tcW w:w="1738" w:type="dxa"/>
            <w:vAlign w:val="center"/>
          </w:tcPr>
          <w:p>
            <w:pPr>
              <w:snapToGrid w:val="0"/>
              <w:spacing w:before="62" w:beforeLines="20"/>
              <w:jc w:val="center"/>
              <w:rPr>
                <w:rFonts w:ascii="宋体" w:hAnsi="宋体"/>
              </w:rPr>
            </w:pPr>
            <w:r>
              <w:rPr>
                <w:rFonts w:hint="eastAsia" w:ascii="宋体" w:hAnsi="宋体"/>
              </w:rPr>
              <w:t>邮    箱</w:t>
            </w:r>
          </w:p>
        </w:tc>
        <w:tc>
          <w:tcPr>
            <w:tcW w:w="3259" w:type="dxa"/>
            <w:vAlign w:val="center"/>
          </w:tcPr>
          <w:p>
            <w:pPr>
              <w:snapToGrid w:val="0"/>
              <w:spacing w:before="62" w:beforeLines="20"/>
              <w:jc w:val="center"/>
              <w:rPr>
                <w:rFonts w:ascii="宋体" w:hAnsi="宋体"/>
              </w:rPr>
            </w:pPr>
          </w:p>
        </w:tc>
        <w:tc>
          <w:tcPr>
            <w:tcW w:w="1267" w:type="dxa"/>
            <w:vAlign w:val="center"/>
          </w:tcPr>
          <w:p>
            <w:pPr>
              <w:snapToGrid w:val="0"/>
              <w:spacing w:before="62" w:beforeLines="20"/>
              <w:jc w:val="center"/>
              <w:rPr>
                <w:rFonts w:ascii="宋体" w:hAnsi="宋体"/>
              </w:rPr>
            </w:pPr>
            <w:r>
              <w:rPr>
                <w:rFonts w:hint="eastAsia" w:ascii="宋体" w:hAnsi="宋体"/>
              </w:rPr>
              <w:t>邮    编</w:t>
            </w:r>
          </w:p>
        </w:tc>
        <w:tc>
          <w:tcPr>
            <w:tcW w:w="2916" w:type="dxa"/>
            <w:vAlign w:val="center"/>
          </w:tcPr>
          <w:p>
            <w:pPr>
              <w:snapToGrid w:val="0"/>
              <w:spacing w:before="62" w:beforeLines="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jc w:val="center"/>
        </w:trPr>
        <w:tc>
          <w:tcPr>
            <w:tcW w:w="1738" w:type="dxa"/>
            <w:vAlign w:val="center"/>
          </w:tcPr>
          <w:p>
            <w:pPr>
              <w:snapToGrid w:val="0"/>
              <w:spacing w:before="62" w:beforeLines="20"/>
              <w:jc w:val="center"/>
              <w:rPr>
                <w:rFonts w:ascii="宋体" w:hAnsi="宋体"/>
              </w:rPr>
            </w:pPr>
            <w:r>
              <w:rPr>
                <w:rFonts w:hint="eastAsia" w:ascii="宋体" w:hAnsi="宋体"/>
              </w:rPr>
              <w:t>联 系 人</w:t>
            </w:r>
          </w:p>
        </w:tc>
        <w:tc>
          <w:tcPr>
            <w:tcW w:w="3259" w:type="dxa"/>
            <w:vAlign w:val="center"/>
          </w:tcPr>
          <w:p>
            <w:pPr>
              <w:snapToGrid w:val="0"/>
              <w:spacing w:before="62" w:beforeLines="20"/>
              <w:jc w:val="center"/>
              <w:rPr>
                <w:rFonts w:ascii="宋体" w:hAnsi="宋体"/>
              </w:rPr>
            </w:pPr>
          </w:p>
        </w:tc>
        <w:tc>
          <w:tcPr>
            <w:tcW w:w="1267" w:type="dxa"/>
            <w:vAlign w:val="center"/>
          </w:tcPr>
          <w:p>
            <w:pPr>
              <w:snapToGrid w:val="0"/>
              <w:spacing w:before="62" w:beforeLines="20"/>
              <w:jc w:val="center"/>
              <w:rPr>
                <w:rFonts w:ascii="宋体" w:hAnsi="宋体"/>
              </w:rPr>
            </w:pPr>
            <w:r>
              <w:rPr>
                <w:rFonts w:hint="eastAsia" w:ascii="宋体" w:hAnsi="宋体"/>
              </w:rPr>
              <w:t>联系方式</w:t>
            </w:r>
          </w:p>
        </w:tc>
        <w:tc>
          <w:tcPr>
            <w:tcW w:w="2916" w:type="dxa"/>
            <w:vAlign w:val="center"/>
          </w:tcPr>
          <w:p>
            <w:pPr>
              <w:snapToGrid w:val="0"/>
              <w:spacing w:before="62" w:beforeLines="20"/>
              <w:jc w:val="center"/>
              <w:rPr>
                <w:rFonts w:ascii="宋体" w:hAnsi="宋体"/>
              </w:rPr>
            </w:pPr>
          </w:p>
        </w:tc>
      </w:tr>
    </w:tbl>
    <w:p>
      <w:pPr>
        <w:snapToGrid w:val="0"/>
        <w:spacing w:before="62" w:beforeLines="20"/>
        <w:rPr>
          <w:rFonts w:ascii="宋体" w:hAnsi="宋体"/>
          <w:sz w:val="24"/>
        </w:rPr>
        <w:sectPr>
          <w:pgSz w:w="11906" w:h="16838"/>
          <w:pgMar w:top="1440" w:right="1800" w:bottom="1440" w:left="1800" w:header="851" w:footer="992" w:gutter="0"/>
          <w:pgNumType w:fmt="decimal"/>
          <w:cols w:space="720" w:num="1"/>
          <w:titlePg/>
          <w:docGrid w:type="lines" w:linePitch="312" w:charSpace="0"/>
        </w:sectPr>
      </w:pPr>
    </w:p>
    <w:tbl>
      <w:tblPr>
        <w:tblStyle w:val="62"/>
        <w:tblpPr w:leftFromText="180" w:rightFromText="180" w:vertAnchor="text" w:horzAnchor="page" w:tblpX="1018" w:tblpY="-1439"/>
        <w:tblW w:w="10580" w:type="dxa"/>
        <w:tblInd w:w="0" w:type="dxa"/>
        <w:tblLayout w:type="fixed"/>
        <w:tblCellMar>
          <w:top w:w="0" w:type="dxa"/>
          <w:left w:w="108" w:type="dxa"/>
          <w:bottom w:w="0" w:type="dxa"/>
          <w:right w:w="108" w:type="dxa"/>
        </w:tblCellMar>
      </w:tblPr>
      <w:tblGrid>
        <w:gridCol w:w="470"/>
        <w:gridCol w:w="2600"/>
        <w:gridCol w:w="920"/>
        <w:gridCol w:w="1120"/>
        <w:gridCol w:w="820"/>
        <w:gridCol w:w="2750"/>
        <w:gridCol w:w="780"/>
        <w:gridCol w:w="1120"/>
      </w:tblGrid>
      <w:tr>
        <w:tblPrEx>
          <w:tblLayout w:type="fixed"/>
          <w:tblCellMar>
            <w:top w:w="0" w:type="dxa"/>
            <w:left w:w="108" w:type="dxa"/>
            <w:bottom w:w="0" w:type="dxa"/>
            <w:right w:w="108" w:type="dxa"/>
          </w:tblCellMar>
        </w:tblPrEx>
        <w:trPr>
          <w:trHeight w:val="660" w:hRule="atLeast"/>
        </w:trPr>
        <w:tc>
          <w:tcPr>
            <w:tcW w:w="10580" w:type="dxa"/>
            <w:gridSpan w:val="8"/>
            <w:tcBorders>
              <w:top w:val="nil"/>
              <w:left w:val="nil"/>
              <w:bottom w:val="single" w:color="auto" w:sz="4" w:space="0"/>
              <w:right w:val="nil"/>
            </w:tcBorders>
            <w:shd w:val="clear" w:color="auto" w:fill="auto"/>
            <w:vAlign w:val="center"/>
          </w:tcPr>
          <w:p>
            <w:pPr>
              <w:pStyle w:val="5"/>
              <w:spacing w:before="62" w:line="500" w:lineRule="exact"/>
              <w:rPr>
                <w:rFonts w:hint="eastAsia" w:ascii="黑体" w:hAnsi="黑体" w:eastAsia="黑体"/>
                <w:b w:val="0"/>
              </w:rPr>
            </w:pPr>
            <w:bookmarkStart w:id="7" w:name="_Toc47262063"/>
            <w:bookmarkStart w:id="8" w:name="_Toc47418932"/>
            <w:bookmarkStart w:id="9" w:name="_Toc47261684"/>
            <w:bookmarkStart w:id="10" w:name="_Toc48791229"/>
            <w:bookmarkStart w:id="11" w:name="_Toc258503862"/>
            <w:bookmarkStart w:id="12" w:name="_Toc49019230"/>
            <w:bookmarkStart w:id="13" w:name="_Toc61755712"/>
            <w:bookmarkStart w:id="14" w:name="_Toc47261879"/>
            <w:bookmarkStart w:id="15" w:name="_Toc49019491"/>
            <w:bookmarkStart w:id="16" w:name="_Toc47418725"/>
            <w:bookmarkStart w:id="17" w:name="_Toc47418249"/>
            <w:bookmarkStart w:id="18" w:name="_Toc48995845"/>
            <w:bookmarkStart w:id="19" w:name="_Toc456876780"/>
          </w:p>
          <w:p>
            <w:pPr>
              <w:pStyle w:val="5"/>
              <w:spacing w:before="62" w:line="500" w:lineRule="exact"/>
              <w:rPr>
                <w:rFonts w:hint="eastAsia" w:ascii="黑体" w:hAnsi="黑体" w:eastAsia="黑体"/>
                <w:b w:val="0"/>
              </w:rPr>
            </w:pPr>
          </w:p>
          <w:p>
            <w:pPr>
              <w:pStyle w:val="5"/>
              <w:spacing w:before="62" w:line="500" w:lineRule="exact"/>
              <w:ind w:firstLine="720" w:firstLineChars="300"/>
              <w:rPr>
                <w:rFonts w:ascii="黑体" w:hAnsi="黑体" w:eastAsia="黑体"/>
                <w:b w:val="0"/>
              </w:rPr>
            </w:pPr>
            <w:r>
              <w:rPr>
                <w:rFonts w:hint="eastAsia" w:ascii="黑体" w:hAnsi="黑体" w:eastAsia="黑体"/>
                <w:b w:val="0"/>
              </w:rPr>
              <w:t>附件三</w:t>
            </w:r>
          </w:p>
          <w:p>
            <w:pPr>
              <w:pStyle w:val="5"/>
              <w:spacing w:before="62" w:line="500" w:lineRule="exact"/>
              <w:jc w:val="center"/>
              <w:rPr>
                <w:rFonts w:ascii="宋体" w:hAnsi="宋体"/>
              </w:rPr>
            </w:pPr>
            <w:r>
              <w:rPr>
                <w:rFonts w:hint="eastAsia" w:ascii="黑体" w:hAnsi="黑体" w:eastAsia="黑体"/>
                <w:b w:val="0"/>
                <w:sz w:val="36"/>
                <w:szCs w:val="36"/>
              </w:rPr>
              <w:t>投标报价表</w:t>
            </w:r>
          </w:p>
          <w:p>
            <w:pPr>
              <w:spacing w:line="360" w:lineRule="auto"/>
              <w:jc w:val="center"/>
              <w:rPr>
                <w:rFonts w:hint="eastAsia" w:ascii="宋体" w:hAnsi="宋体"/>
                <w:sz w:val="24"/>
                <w:u w:val="single"/>
              </w:rPr>
            </w:pPr>
            <w:r>
              <w:rPr>
                <w:rFonts w:hint="eastAsia" w:ascii="宋体" w:hAnsi="宋体"/>
                <w:sz w:val="24"/>
              </w:rPr>
              <w:t>投标人名称：</w:t>
            </w:r>
            <w:r>
              <w:rPr>
                <w:rFonts w:hint="eastAsia" w:ascii="宋体" w:hAnsi="宋体"/>
                <w:sz w:val="24"/>
                <w:u w:val="single"/>
              </w:rPr>
              <w:t xml:space="preserve">                 </w:t>
            </w:r>
            <w:r>
              <w:rPr>
                <w:rFonts w:hint="eastAsia" w:ascii="宋体" w:hAnsi="宋体"/>
                <w:sz w:val="24"/>
              </w:rPr>
              <w:t xml:space="preserve">   招标编号：</w:t>
            </w:r>
            <w:r>
              <w:rPr>
                <w:rFonts w:hint="eastAsia" w:ascii="宋体" w:hAnsi="宋体"/>
                <w:sz w:val="24"/>
                <w:u w:val="single"/>
              </w:rPr>
              <w:t xml:space="preserve">                       ：</w:t>
            </w:r>
          </w:p>
          <w:p>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山东天安化工股份有限公司保温防腐报价单</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序号</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施工内容</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单位</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报价</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序号</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施工内容</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单位</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报价</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1</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管道聚氨酯保冷Φ32/42*δ50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m</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设备聚氨酯玛蹄脂安装</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2</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管道聚氨酯保冷Φ48/57*δ50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m</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反应釜1000升保冷</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台</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3</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管道聚氨酯保冷Φ76*δ60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m</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反应釜1500升保冷</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台</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4</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管道聚氨酯保冷Φ89*δ80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m</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反应釜2000升保冷</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台</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5</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管道聚氨酯保冷Φ108*δ80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m</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反应釜3000升保冷</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台</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6</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管道聚氨酯保冷Φ133*δ100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m</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反应釜5000升保冷</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台</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7</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管道聚氨酯保冷Φ159*δ100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m</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冷凝器保冷</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台</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8</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管道聚氨酯保冷Φ219*δ100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m</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设备热保温岩棉.丝网石棉水泥.贴布安装</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9</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管道聚氨酯保冷Φ273*δ100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m</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反应釜1000升保温</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台</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10</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管道聚氨酯保冷Ф325*δ100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m</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反应釜1500升保温</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台</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11</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管道聚氨酯保冷Ф355*δ100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m</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反应釜2000升保温</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台</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12</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管道岩棉热保温Ф32/42*δ50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m</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反应釜3000升保温</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台</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13</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管道岩棉热保温Ф48/57*δ50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m</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反应釜5000升保温</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台</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14</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管道岩棉热保温Ф76*δ50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m</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反应釜8000升保温</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台</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15</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管道岩棉热保温Ф89*δ70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m</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岩棉、铁丝网、铝皮安装</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16</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管道岩棉热保温Ф108*δ80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m</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反应釜1000升保温</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台</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17</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管道岩棉热保温Ф133*δ80 </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m</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反应釜1500升保温</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台</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18</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管道岩棉岩热保温Ф159*δ100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m</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反应釜2000升保温</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台</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19</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管道岩棉热保温Ф219*δ100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m</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反应釜3000升保温</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台</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20</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管道岩棉热保温Ф273*δ100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m</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反应釜5000升保温</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台</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21</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管道岩棉热保温Ф325*δ100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m</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反应釜8000升保温</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台</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22</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管道岩棉热保温Ф355*δ100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m</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设备聚氨酯×100㎜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23</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设备岩棉+铁皮</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设备聚氨酯×150㎜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24</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设备岩棉+水泥</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设备泡沫玻璃×100㎜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25</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设备岩棉+玻璃钢</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设备泡沫玻璃×150㎜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26</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环氧玻璃钢保护层</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54</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拆除设备及管道保温人工</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天</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27</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设备保温铁皮更换</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设备保温铝皮更换</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51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等线" w:hAnsi="等线" w:eastAsia="等线" w:cs="宋体"/>
                <w:color w:val="000000"/>
                <w:kern w:val="0"/>
                <w:sz w:val="20"/>
                <w:szCs w:val="20"/>
              </w:rPr>
            </w:pPr>
            <w:r>
              <w:rPr>
                <w:rFonts w:hint="eastAsia" w:ascii="等线" w:hAnsi="等线" w:eastAsia="等线" w:cs="宋体"/>
                <w:color w:val="000000"/>
                <w:kern w:val="0"/>
                <w:sz w:val="20"/>
                <w:szCs w:val="20"/>
              </w:rPr>
              <w:t>28</w:t>
            </w:r>
          </w:p>
        </w:tc>
        <w:tc>
          <w:tcPr>
            <w:tcW w:w="2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5米以上脚手架搭建</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pStyle w:val="2"/>
      </w:pPr>
    </w:p>
    <w:p>
      <w:pPr>
        <w:pStyle w:val="2"/>
        <w:rPr>
          <w:rFonts w:hint="eastAsia" w:ascii="宋体" w:hAnsi="宋体"/>
          <w:sz w:val="24"/>
          <w:u w:val="single"/>
        </w:rPr>
      </w:pPr>
    </w:p>
    <w:p>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备注：</w:t>
      </w:r>
    </w:p>
    <w:p>
      <w:pPr>
        <w:ind w:firstLine="960" w:firstLineChars="400"/>
        <w:rPr>
          <w:rFonts w:asciiTheme="minorEastAsia" w:hAnsiTheme="minorEastAsia" w:eastAsiaTheme="minorEastAsia" w:cstheme="minorEastAsia"/>
          <w:sz w:val="24"/>
        </w:rPr>
      </w:pPr>
      <w:r>
        <w:rPr>
          <w:rFonts w:hint="eastAsia" w:ascii="仿宋_GB2312" w:hAnsi="宋体" w:eastAsia="仿宋_GB2312"/>
          <w:color w:val="000000"/>
          <w:sz w:val="24"/>
        </w:rPr>
        <w:t>1.</w:t>
      </w:r>
      <w:r>
        <w:rPr>
          <w:rFonts w:hint="eastAsia" w:asciiTheme="minorEastAsia" w:hAnsiTheme="minorEastAsia" w:eastAsiaTheme="minorEastAsia" w:cstheme="minorEastAsia"/>
          <w:sz w:val="24"/>
        </w:rPr>
        <w:t>以上报价包含人工费、材料费、搬运费、施工中出现的脚手架</w:t>
      </w:r>
      <w:r>
        <w:rPr>
          <w:rFonts w:hint="eastAsia" w:asciiTheme="minorEastAsia" w:hAnsiTheme="minorEastAsia" w:cstheme="minorEastAsia"/>
          <w:sz w:val="24"/>
        </w:rPr>
        <w:t>（5米以下）</w:t>
      </w:r>
      <w:r>
        <w:rPr>
          <w:rFonts w:hint="eastAsia" w:asciiTheme="minorEastAsia" w:hAnsiTheme="minorEastAsia" w:eastAsiaTheme="minorEastAsia" w:cstheme="minorEastAsia"/>
          <w:sz w:val="24"/>
        </w:rPr>
        <w:t>搭拆费及税费等施工过程中产生的所有费用。</w:t>
      </w: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2.如我公司模板表格中施工项有缺失，请自行在空格中增加并备注。</w:t>
      </w:r>
    </w:p>
    <w:p>
      <w:pPr>
        <w:ind w:firstLine="960" w:firstLineChars="400"/>
        <w:jc w:val="both"/>
        <w:rPr>
          <w:rFonts w:hint="eastAsia" w:asciiTheme="minorEastAsia" w:hAnsiTheme="minorEastAsia" w:eastAsiaTheme="minorEastAsia" w:cstheme="minorEastAsia"/>
          <w:sz w:val="24"/>
          <w:lang w:val="en-US" w:eastAsia="zh-CN"/>
          <w:rPrChange w:id="0" w:author="沈文娟" w:date="2024-08-29T10:08:57Z">
            <w:rPr>
              <w:rFonts w:hint="eastAsia" w:asciiTheme="minorEastAsia" w:hAnsiTheme="minorEastAsia" w:eastAsiaTheme="minorEastAsia" w:cstheme="minorEastAsia"/>
              <w:sz w:val="24"/>
              <w:lang w:val="en-US" w:eastAsia="zh-CN"/>
            </w:rPr>
          </w:rPrChange>
        </w:rPr>
      </w:pPr>
      <w:bookmarkStart w:id="33" w:name="_GoBack"/>
      <w:bookmarkEnd w:id="33"/>
      <w:r>
        <w:rPr>
          <w:rFonts w:hint="eastAsia" w:asciiTheme="minorEastAsia" w:hAnsiTheme="minorEastAsia" w:eastAsiaTheme="minorEastAsia" w:cstheme="minorEastAsia"/>
          <w:sz w:val="24"/>
          <w:lang w:val="en-US" w:eastAsia="zh-CN"/>
          <w:rPrChange w:id="1" w:author="沈文娟" w:date="2024-08-29T10:08:57Z">
            <w:rPr>
              <w:rFonts w:hint="eastAsia" w:asciiTheme="minorEastAsia" w:hAnsiTheme="minorEastAsia" w:eastAsiaTheme="minorEastAsia" w:cstheme="minorEastAsia"/>
              <w:sz w:val="24"/>
              <w:lang w:val="en-US" w:eastAsia="zh-CN"/>
            </w:rPr>
          </w:rPrChange>
        </w:rPr>
        <w:t>3.含9%增值税。</w:t>
      </w:r>
    </w:p>
    <w:p>
      <w:pPr>
        <w:pStyle w:val="2"/>
      </w:pPr>
    </w:p>
    <w:p>
      <w:pPr>
        <w:pStyle w:val="2"/>
        <w:rPr>
          <w:rFonts w:ascii="宋体" w:hAnsi="宋体"/>
        </w:rPr>
      </w:pPr>
    </w:p>
    <w:p>
      <w:pPr>
        <w:spacing w:line="360" w:lineRule="auto"/>
        <w:rPr>
          <w:rFonts w:ascii="宋体" w:hAnsi="宋体"/>
          <w:sz w:val="24"/>
          <w:u w:val="single"/>
        </w:rPr>
      </w:pPr>
      <w:r>
        <w:rPr>
          <w:rFonts w:hint="eastAsia" w:ascii="宋体" w:hAnsi="宋体"/>
          <w:sz w:val="24"/>
        </w:rPr>
        <w:t>投标人代表签字：</w:t>
      </w:r>
      <w:r>
        <w:rPr>
          <w:rFonts w:hint="eastAsia" w:ascii="宋体" w:hAnsi="宋体"/>
          <w:sz w:val="24"/>
          <w:u w:val="single"/>
        </w:rPr>
        <w:t xml:space="preserve">              　　</w:t>
      </w:r>
      <w:r>
        <w:rPr>
          <w:rFonts w:hint="eastAsia" w:ascii="宋体" w:hAnsi="宋体"/>
          <w:sz w:val="24"/>
        </w:rPr>
        <w:t>（投标人单位公章）</w:t>
      </w:r>
    </w:p>
    <w:p>
      <w:pPr>
        <w:spacing w:line="360" w:lineRule="auto"/>
        <w:rPr>
          <w:rFonts w:ascii="宋体" w:hAnsi="宋体"/>
          <w:sz w:val="24"/>
        </w:rPr>
      </w:pPr>
    </w:p>
    <w:p>
      <w:pPr>
        <w:snapToGrid w:val="0"/>
        <w:spacing w:before="62" w:beforeLines="20"/>
        <w:rPr>
          <w:rFonts w:ascii="宋体" w:hAnsi="宋体"/>
          <w:u w:val="single"/>
        </w:rPr>
      </w:pPr>
      <w:r>
        <w:rPr>
          <w:rFonts w:hint="eastAsia" w:ascii="宋体" w:hAnsi="宋体"/>
          <w:sz w:val="24"/>
        </w:rPr>
        <w:t>日          期：</w:t>
      </w:r>
      <w:r>
        <w:rPr>
          <w:rFonts w:hint="eastAsia" w:ascii="宋体" w:hAnsi="宋体"/>
          <w:sz w:val="24"/>
          <w:u w:val="single"/>
        </w:rPr>
        <w:t xml:space="preserve">     </w:t>
      </w:r>
      <w:r>
        <w:rPr>
          <w:rFonts w:hint="eastAsia" w:ascii="宋体" w:hAnsi="宋体"/>
          <w:u w:val="single"/>
        </w:rPr>
        <w:t xml:space="preserve">                          </w:t>
      </w:r>
    </w:p>
    <w:p>
      <w:pPr>
        <w:snapToGrid w:val="0"/>
        <w:spacing w:before="62" w:beforeLines="20"/>
        <w:rPr>
          <w:rFonts w:ascii="宋体" w:hAnsi="宋体"/>
        </w:rPr>
      </w:pPr>
    </w:p>
    <w:p>
      <w:pPr>
        <w:snapToGrid w:val="0"/>
        <w:spacing w:before="62" w:beforeLines="20"/>
      </w:pPr>
    </w:p>
    <w:p>
      <w:pPr>
        <w:pStyle w:val="5"/>
        <w:spacing w:before="62" w:line="500" w:lineRule="exact"/>
        <w:rPr>
          <w:rFonts w:ascii="黑体" w:hAnsi="黑体" w:eastAsia="黑体"/>
          <w:b w:val="0"/>
        </w:rPr>
      </w:pPr>
    </w:p>
    <w:p/>
    <w:p>
      <w:pPr>
        <w:pStyle w:val="2"/>
      </w:pPr>
    </w:p>
    <w:p>
      <w:pPr>
        <w:pStyle w:val="2"/>
      </w:pPr>
    </w:p>
    <w:p>
      <w:pPr>
        <w:rPr>
          <w:rFonts w:ascii="黑体" w:hAnsi="黑体" w:eastAsia="黑体"/>
          <w:b/>
        </w:rPr>
      </w:pPr>
    </w:p>
    <w:bookmarkEnd w:id="7"/>
    <w:bookmarkEnd w:id="8"/>
    <w:bookmarkEnd w:id="9"/>
    <w:bookmarkEnd w:id="10"/>
    <w:bookmarkEnd w:id="11"/>
    <w:bookmarkEnd w:id="12"/>
    <w:bookmarkEnd w:id="13"/>
    <w:bookmarkEnd w:id="14"/>
    <w:bookmarkEnd w:id="15"/>
    <w:bookmarkEnd w:id="16"/>
    <w:bookmarkEnd w:id="17"/>
    <w:bookmarkEnd w:id="18"/>
    <w:bookmarkEnd w:id="19"/>
    <w:p>
      <w:pPr>
        <w:pStyle w:val="5"/>
        <w:snapToGrid w:val="0"/>
        <w:spacing w:before="62" w:beforeLines="20"/>
        <w:rPr>
          <w:rFonts w:ascii="黑体" w:eastAsia="黑体"/>
          <w:b w:val="0"/>
        </w:rPr>
      </w:pPr>
      <w:bookmarkStart w:id="20" w:name="_Toc258503868"/>
      <w:bookmarkStart w:id="21" w:name="_Toc47262067"/>
      <w:bookmarkStart w:id="22" w:name="_Toc48995849"/>
      <w:bookmarkStart w:id="23" w:name="_Toc48791233"/>
      <w:bookmarkStart w:id="24" w:name="_Toc47261688"/>
      <w:bookmarkStart w:id="25" w:name="_Toc47418253"/>
      <w:bookmarkStart w:id="26" w:name="_Toc47418729"/>
      <w:bookmarkStart w:id="27" w:name="_Toc47261883"/>
      <w:bookmarkStart w:id="28" w:name="_Toc49019234"/>
      <w:bookmarkStart w:id="29" w:name="_Toc456876786"/>
      <w:bookmarkStart w:id="30" w:name="_Toc61755716"/>
      <w:bookmarkStart w:id="31" w:name="_Toc49019495"/>
      <w:bookmarkStart w:id="32" w:name="_Toc47418936"/>
      <w:r>
        <w:rPr>
          <w:rFonts w:hint="eastAsia" w:ascii="黑体" w:eastAsia="黑体"/>
          <w:b w:val="0"/>
        </w:rPr>
        <w:t>附件四</w:t>
      </w:r>
    </w:p>
    <w:bookmarkEnd w:id="20"/>
    <w:bookmarkEnd w:id="21"/>
    <w:bookmarkEnd w:id="22"/>
    <w:bookmarkEnd w:id="23"/>
    <w:bookmarkEnd w:id="24"/>
    <w:bookmarkEnd w:id="25"/>
    <w:bookmarkEnd w:id="26"/>
    <w:bookmarkEnd w:id="27"/>
    <w:bookmarkEnd w:id="28"/>
    <w:bookmarkEnd w:id="29"/>
    <w:bookmarkEnd w:id="30"/>
    <w:bookmarkEnd w:id="31"/>
    <w:bookmarkEnd w:id="32"/>
    <w:p>
      <w:pPr>
        <w:snapToGrid w:val="0"/>
        <w:spacing w:before="62" w:beforeLines="20"/>
        <w:rPr>
          <w:rFonts w:ascii="宋体" w:hAnsi="宋体"/>
        </w:rPr>
      </w:pPr>
    </w:p>
    <w:p>
      <w:pPr>
        <w:spacing w:before="117" w:line="220" w:lineRule="auto"/>
        <w:ind w:left="2930"/>
        <w:rPr>
          <w:rFonts w:ascii="宋体" w:hAnsi="宋体" w:cs="宋体"/>
          <w:spacing w:val="-3"/>
          <w:sz w:val="36"/>
          <w:szCs w:val="36"/>
          <w14:textOutline w14:w="6527" w14:cap="flat" w14:cmpd="sng" w14:algn="ctr">
            <w14:solidFill>
              <w14:srgbClr w14:val="000000"/>
            </w14:solidFill>
            <w14:prstDash w14:val="solid"/>
            <w14:miter w14:val="0"/>
          </w14:textOutline>
        </w:rPr>
      </w:pPr>
      <w:r>
        <w:rPr>
          <w:rFonts w:ascii="宋体" w:hAnsi="宋体" w:cs="宋体"/>
          <w:spacing w:val="-3"/>
          <w:sz w:val="36"/>
          <w:szCs w:val="36"/>
          <w14:textOutline w14:w="6527" w14:cap="flat" w14:cmpd="sng" w14:algn="ctr">
            <w14:solidFill>
              <w14:srgbClr w14:val="000000"/>
            </w14:solidFill>
            <w14:prstDash w14:val="solid"/>
            <w14:miter w14:val="0"/>
          </w14:textOutline>
        </w:rPr>
        <w:t>商务条款偏离表</w:t>
      </w:r>
    </w:p>
    <w:p>
      <w:pPr>
        <w:snapToGrid w:val="0"/>
        <w:spacing w:before="62" w:beforeLines="20"/>
        <w:jc w:val="center"/>
        <w:rPr>
          <w:rFonts w:ascii="宋体" w:hAnsi="宋体"/>
          <w:b/>
        </w:rPr>
      </w:pPr>
    </w:p>
    <w:p>
      <w:pPr>
        <w:snapToGrid w:val="0"/>
        <w:spacing w:before="62" w:beforeLines="20"/>
        <w:rPr>
          <w:rFonts w:ascii="宋体" w:hAnsi="宋体"/>
          <w:u w:val="single"/>
        </w:rPr>
      </w:pPr>
      <w:r>
        <w:rPr>
          <w:rFonts w:hint="eastAsia" w:ascii="宋体" w:hAnsi="宋体"/>
        </w:rPr>
        <w:t>投标人名称：</w:t>
      </w:r>
      <w:r>
        <w:rPr>
          <w:rFonts w:hint="eastAsia" w:ascii="宋体" w:hAnsi="宋体"/>
          <w:u w:val="single"/>
        </w:rPr>
        <w:t xml:space="preserve">                </w:t>
      </w:r>
      <w:r>
        <w:rPr>
          <w:rFonts w:hint="eastAsia" w:ascii="宋体" w:hAnsi="宋体"/>
        </w:rPr>
        <w:t>招标编号：</w:t>
      </w:r>
      <w:r>
        <w:rPr>
          <w:rFonts w:hint="eastAsia" w:ascii="宋体" w:hAnsi="宋体"/>
          <w:u w:val="single"/>
        </w:rPr>
        <w:t xml:space="preserve">                    </w:t>
      </w:r>
      <w:r>
        <w:rPr>
          <w:rFonts w:hint="eastAsia" w:ascii="宋体" w:hAnsi="宋体"/>
        </w:rPr>
        <w:t>：</w:t>
      </w:r>
      <w:r>
        <w:rPr>
          <w:rFonts w:hint="eastAsia" w:ascii="宋体" w:hAnsi="宋体"/>
          <w:u w:val="single"/>
        </w:rPr>
        <w:t xml:space="preserve">             </w:t>
      </w:r>
    </w:p>
    <w:tbl>
      <w:tblPr>
        <w:tblStyle w:val="6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979"/>
        <w:gridCol w:w="2158"/>
        <w:gridCol w:w="2338"/>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vAlign w:val="center"/>
          </w:tcPr>
          <w:p>
            <w:pPr>
              <w:snapToGrid w:val="0"/>
              <w:spacing w:before="62" w:beforeLines="20"/>
              <w:jc w:val="center"/>
              <w:rPr>
                <w:rFonts w:ascii="宋体" w:hAnsi="宋体"/>
              </w:rPr>
            </w:pPr>
            <w:r>
              <w:rPr>
                <w:rFonts w:hint="eastAsia" w:ascii="宋体" w:hAnsi="宋体"/>
              </w:rPr>
              <w:t>品目号</w:t>
            </w:r>
          </w:p>
        </w:tc>
        <w:tc>
          <w:tcPr>
            <w:tcW w:w="1979" w:type="dxa"/>
            <w:vAlign w:val="center"/>
          </w:tcPr>
          <w:p>
            <w:pPr>
              <w:snapToGrid w:val="0"/>
              <w:spacing w:before="62" w:beforeLines="20"/>
              <w:jc w:val="center"/>
              <w:rPr>
                <w:rFonts w:ascii="宋体" w:hAnsi="宋体"/>
              </w:rPr>
            </w:pPr>
            <w:r>
              <w:rPr>
                <w:rFonts w:hint="eastAsia" w:ascii="宋体" w:hAnsi="宋体"/>
              </w:rPr>
              <w:t>招标文件条目号</w:t>
            </w:r>
          </w:p>
        </w:tc>
        <w:tc>
          <w:tcPr>
            <w:tcW w:w="2158" w:type="dxa"/>
            <w:vAlign w:val="center"/>
          </w:tcPr>
          <w:p>
            <w:pPr>
              <w:snapToGrid w:val="0"/>
              <w:spacing w:before="62" w:beforeLines="20"/>
              <w:jc w:val="center"/>
              <w:rPr>
                <w:rFonts w:ascii="宋体" w:hAnsi="宋体"/>
              </w:rPr>
            </w:pPr>
            <w:r>
              <w:rPr>
                <w:rFonts w:hint="eastAsia" w:ascii="宋体" w:hAnsi="宋体"/>
              </w:rPr>
              <w:t>招标文件的商务条款</w:t>
            </w:r>
          </w:p>
        </w:tc>
        <w:tc>
          <w:tcPr>
            <w:tcW w:w="2338" w:type="dxa"/>
            <w:vAlign w:val="center"/>
          </w:tcPr>
          <w:p>
            <w:pPr>
              <w:snapToGrid w:val="0"/>
              <w:spacing w:before="62" w:beforeLines="20"/>
              <w:jc w:val="center"/>
              <w:rPr>
                <w:rFonts w:ascii="宋体" w:hAnsi="宋体"/>
              </w:rPr>
            </w:pPr>
            <w:r>
              <w:rPr>
                <w:rFonts w:hint="eastAsia" w:ascii="宋体" w:hAnsi="宋体"/>
              </w:rPr>
              <w:t>投标文件的商务条款</w:t>
            </w:r>
          </w:p>
        </w:tc>
        <w:tc>
          <w:tcPr>
            <w:tcW w:w="1219" w:type="dxa"/>
            <w:vAlign w:val="center"/>
          </w:tcPr>
          <w:p>
            <w:pPr>
              <w:snapToGrid w:val="0"/>
              <w:spacing w:before="62" w:beforeLines="20"/>
              <w:jc w:val="center"/>
              <w:rPr>
                <w:rFonts w:ascii="宋体" w:hAnsi="宋体"/>
              </w:rPr>
            </w:pPr>
            <w:r>
              <w:rPr>
                <w:rFonts w:hint="eastAsia" w:ascii="宋体" w:hAnsi="宋体"/>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tcPr>
          <w:p>
            <w:pPr>
              <w:snapToGrid w:val="0"/>
              <w:spacing w:before="62" w:beforeLines="20"/>
              <w:rPr>
                <w:rFonts w:ascii="宋体" w:hAnsi="宋体"/>
              </w:rPr>
            </w:pPr>
          </w:p>
        </w:tc>
        <w:tc>
          <w:tcPr>
            <w:tcW w:w="1979" w:type="dxa"/>
          </w:tcPr>
          <w:p>
            <w:pPr>
              <w:snapToGrid w:val="0"/>
              <w:spacing w:before="62" w:beforeLines="20"/>
              <w:rPr>
                <w:rFonts w:ascii="宋体" w:hAnsi="宋体"/>
              </w:rPr>
            </w:pPr>
          </w:p>
        </w:tc>
        <w:tc>
          <w:tcPr>
            <w:tcW w:w="2158" w:type="dxa"/>
          </w:tcPr>
          <w:p>
            <w:pPr>
              <w:snapToGrid w:val="0"/>
              <w:spacing w:before="62" w:beforeLines="20"/>
              <w:rPr>
                <w:rFonts w:ascii="宋体" w:hAnsi="宋体"/>
              </w:rPr>
            </w:pPr>
          </w:p>
        </w:tc>
        <w:tc>
          <w:tcPr>
            <w:tcW w:w="2338" w:type="dxa"/>
          </w:tcPr>
          <w:p>
            <w:pPr>
              <w:snapToGrid w:val="0"/>
              <w:spacing w:before="62" w:beforeLines="20"/>
              <w:rPr>
                <w:rFonts w:ascii="宋体" w:hAnsi="宋体"/>
              </w:rPr>
            </w:pPr>
          </w:p>
        </w:tc>
        <w:tc>
          <w:tcPr>
            <w:tcW w:w="1219" w:type="dxa"/>
          </w:tcPr>
          <w:p>
            <w:pPr>
              <w:snapToGrid w:val="0"/>
              <w:spacing w:before="62" w:beforeLines="2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tcPr>
          <w:p>
            <w:pPr>
              <w:snapToGrid w:val="0"/>
              <w:spacing w:before="62" w:beforeLines="20"/>
              <w:rPr>
                <w:rFonts w:ascii="宋体" w:hAnsi="宋体"/>
              </w:rPr>
            </w:pPr>
          </w:p>
        </w:tc>
        <w:tc>
          <w:tcPr>
            <w:tcW w:w="1979" w:type="dxa"/>
          </w:tcPr>
          <w:p>
            <w:pPr>
              <w:snapToGrid w:val="0"/>
              <w:spacing w:before="62" w:beforeLines="20"/>
              <w:rPr>
                <w:rFonts w:ascii="宋体" w:hAnsi="宋体"/>
              </w:rPr>
            </w:pPr>
          </w:p>
        </w:tc>
        <w:tc>
          <w:tcPr>
            <w:tcW w:w="2158" w:type="dxa"/>
          </w:tcPr>
          <w:p>
            <w:pPr>
              <w:snapToGrid w:val="0"/>
              <w:spacing w:before="62" w:beforeLines="20"/>
              <w:rPr>
                <w:rFonts w:ascii="宋体" w:hAnsi="宋体"/>
              </w:rPr>
            </w:pPr>
          </w:p>
        </w:tc>
        <w:tc>
          <w:tcPr>
            <w:tcW w:w="2338" w:type="dxa"/>
          </w:tcPr>
          <w:p>
            <w:pPr>
              <w:snapToGrid w:val="0"/>
              <w:spacing w:before="62" w:beforeLines="20"/>
              <w:rPr>
                <w:rFonts w:ascii="宋体" w:hAnsi="宋体"/>
              </w:rPr>
            </w:pPr>
          </w:p>
        </w:tc>
        <w:tc>
          <w:tcPr>
            <w:tcW w:w="1219" w:type="dxa"/>
          </w:tcPr>
          <w:p>
            <w:pPr>
              <w:snapToGrid w:val="0"/>
              <w:spacing w:before="62" w:beforeLines="2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tcPr>
          <w:p>
            <w:pPr>
              <w:snapToGrid w:val="0"/>
              <w:spacing w:before="62" w:beforeLines="20"/>
              <w:rPr>
                <w:rFonts w:ascii="宋体" w:hAnsi="宋体"/>
              </w:rPr>
            </w:pPr>
          </w:p>
        </w:tc>
        <w:tc>
          <w:tcPr>
            <w:tcW w:w="1979" w:type="dxa"/>
          </w:tcPr>
          <w:p>
            <w:pPr>
              <w:snapToGrid w:val="0"/>
              <w:spacing w:before="62" w:beforeLines="20"/>
              <w:rPr>
                <w:rFonts w:ascii="宋体" w:hAnsi="宋体"/>
              </w:rPr>
            </w:pPr>
          </w:p>
        </w:tc>
        <w:tc>
          <w:tcPr>
            <w:tcW w:w="2158" w:type="dxa"/>
          </w:tcPr>
          <w:p>
            <w:pPr>
              <w:snapToGrid w:val="0"/>
              <w:spacing w:before="62" w:beforeLines="20"/>
              <w:rPr>
                <w:rFonts w:ascii="宋体" w:hAnsi="宋体"/>
              </w:rPr>
            </w:pPr>
          </w:p>
        </w:tc>
        <w:tc>
          <w:tcPr>
            <w:tcW w:w="2338" w:type="dxa"/>
          </w:tcPr>
          <w:p>
            <w:pPr>
              <w:snapToGrid w:val="0"/>
              <w:spacing w:before="62" w:beforeLines="20"/>
              <w:rPr>
                <w:rFonts w:ascii="宋体" w:hAnsi="宋体"/>
              </w:rPr>
            </w:pPr>
          </w:p>
        </w:tc>
        <w:tc>
          <w:tcPr>
            <w:tcW w:w="1219" w:type="dxa"/>
          </w:tcPr>
          <w:p>
            <w:pPr>
              <w:snapToGrid w:val="0"/>
              <w:spacing w:before="62" w:beforeLines="2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tcPr>
          <w:p>
            <w:pPr>
              <w:snapToGrid w:val="0"/>
              <w:spacing w:before="62" w:beforeLines="20"/>
              <w:rPr>
                <w:rFonts w:ascii="宋体" w:hAnsi="宋体"/>
              </w:rPr>
            </w:pPr>
          </w:p>
        </w:tc>
        <w:tc>
          <w:tcPr>
            <w:tcW w:w="1979" w:type="dxa"/>
          </w:tcPr>
          <w:p>
            <w:pPr>
              <w:snapToGrid w:val="0"/>
              <w:spacing w:before="62" w:beforeLines="20"/>
              <w:rPr>
                <w:rFonts w:ascii="宋体" w:hAnsi="宋体"/>
              </w:rPr>
            </w:pPr>
          </w:p>
        </w:tc>
        <w:tc>
          <w:tcPr>
            <w:tcW w:w="2158" w:type="dxa"/>
          </w:tcPr>
          <w:p>
            <w:pPr>
              <w:snapToGrid w:val="0"/>
              <w:spacing w:before="62" w:beforeLines="20"/>
              <w:rPr>
                <w:rFonts w:ascii="宋体" w:hAnsi="宋体"/>
              </w:rPr>
            </w:pPr>
          </w:p>
        </w:tc>
        <w:tc>
          <w:tcPr>
            <w:tcW w:w="2338" w:type="dxa"/>
          </w:tcPr>
          <w:p>
            <w:pPr>
              <w:snapToGrid w:val="0"/>
              <w:spacing w:before="62" w:beforeLines="20"/>
              <w:rPr>
                <w:rFonts w:ascii="宋体" w:hAnsi="宋体"/>
              </w:rPr>
            </w:pPr>
          </w:p>
        </w:tc>
        <w:tc>
          <w:tcPr>
            <w:tcW w:w="1219" w:type="dxa"/>
          </w:tcPr>
          <w:p>
            <w:pPr>
              <w:snapToGrid w:val="0"/>
              <w:spacing w:before="62" w:beforeLines="2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828" w:type="dxa"/>
          </w:tcPr>
          <w:p>
            <w:pPr>
              <w:snapToGrid w:val="0"/>
              <w:spacing w:before="62" w:beforeLines="20"/>
              <w:rPr>
                <w:rFonts w:ascii="宋体" w:hAnsi="宋体"/>
              </w:rPr>
            </w:pPr>
          </w:p>
        </w:tc>
        <w:tc>
          <w:tcPr>
            <w:tcW w:w="1979" w:type="dxa"/>
          </w:tcPr>
          <w:p>
            <w:pPr>
              <w:snapToGrid w:val="0"/>
              <w:spacing w:before="62" w:beforeLines="20"/>
              <w:rPr>
                <w:rFonts w:ascii="宋体" w:hAnsi="宋体"/>
              </w:rPr>
            </w:pPr>
          </w:p>
        </w:tc>
        <w:tc>
          <w:tcPr>
            <w:tcW w:w="2158" w:type="dxa"/>
          </w:tcPr>
          <w:p>
            <w:pPr>
              <w:snapToGrid w:val="0"/>
              <w:spacing w:before="62" w:beforeLines="20"/>
              <w:rPr>
                <w:rFonts w:ascii="宋体" w:hAnsi="宋体"/>
              </w:rPr>
            </w:pPr>
          </w:p>
        </w:tc>
        <w:tc>
          <w:tcPr>
            <w:tcW w:w="2338" w:type="dxa"/>
          </w:tcPr>
          <w:p>
            <w:pPr>
              <w:snapToGrid w:val="0"/>
              <w:spacing w:before="62" w:beforeLines="20"/>
              <w:rPr>
                <w:rFonts w:ascii="宋体" w:hAnsi="宋体"/>
              </w:rPr>
            </w:pPr>
          </w:p>
        </w:tc>
        <w:tc>
          <w:tcPr>
            <w:tcW w:w="1219" w:type="dxa"/>
          </w:tcPr>
          <w:p>
            <w:pPr>
              <w:snapToGrid w:val="0"/>
              <w:spacing w:before="62" w:beforeLines="20"/>
              <w:rPr>
                <w:rFonts w:ascii="宋体" w:hAnsi="宋体"/>
              </w:rPr>
            </w:pPr>
          </w:p>
        </w:tc>
      </w:tr>
    </w:tbl>
    <w:p>
      <w:pPr>
        <w:snapToGrid w:val="0"/>
        <w:spacing w:before="62" w:beforeLines="20"/>
        <w:rPr>
          <w:rFonts w:ascii="宋体" w:hAnsi="宋体"/>
        </w:rPr>
      </w:pPr>
      <w:r>
        <w:rPr>
          <w:rFonts w:hint="eastAsia" w:ascii="宋体" w:hAnsi="宋体"/>
        </w:rPr>
        <w:t>声明：我方承诺对于未列出的偏离内容，完全满足招标文件的要求。</w:t>
      </w:r>
    </w:p>
    <w:p>
      <w:pPr>
        <w:snapToGrid w:val="0"/>
        <w:spacing w:before="62" w:beforeLines="20"/>
        <w:rPr>
          <w:rFonts w:ascii="宋体" w:hAnsi="宋体"/>
        </w:rPr>
      </w:pPr>
    </w:p>
    <w:p>
      <w:pPr>
        <w:snapToGrid w:val="0"/>
        <w:spacing w:before="62" w:beforeLines="20"/>
        <w:rPr>
          <w:rFonts w:ascii="宋体" w:hAnsi="宋体"/>
        </w:rPr>
      </w:pPr>
    </w:p>
    <w:p>
      <w:pPr>
        <w:snapToGrid w:val="0"/>
        <w:spacing w:before="62" w:beforeLines="20"/>
        <w:rPr>
          <w:rFonts w:ascii="宋体" w:hAnsi="宋体"/>
          <w:u w:val="single"/>
        </w:rPr>
      </w:pPr>
      <w:r>
        <w:rPr>
          <w:rFonts w:hint="eastAsia" w:ascii="宋体" w:hAnsi="宋体"/>
        </w:rPr>
        <w:t>投标人代表签字：</w:t>
      </w:r>
      <w:r>
        <w:rPr>
          <w:rFonts w:hint="eastAsia" w:ascii="宋体" w:hAnsi="宋体"/>
          <w:u w:val="single"/>
        </w:rPr>
        <w:t xml:space="preserve">                           </w:t>
      </w: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snapToGrid w:val="0"/>
        <w:spacing w:before="62" w:beforeLines="20"/>
        <w:rPr>
          <w:rFonts w:ascii="宋体" w:hAnsi="宋体"/>
          <w:sz w:val="24"/>
          <w:u w:val="single"/>
        </w:rPr>
      </w:pPr>
    </w:p>
    <w:p>
      <w:pPr>
        <w:pStyle w:val="2"/>
      </w:pPr>
    </w:p>
    <w:p>
      <w:pPr>
        <w:pStyle w:val="2"/>
      </w:pPr>
    </w:p>
    <w:p>
      <w:pPr>
        <w:pStyle w:val="2"/>
      </w:pPr>
    </w:p>
    <w:p>
      <w:pPr>
        <w:pStyle w:val="2"/>
      </w:pPr>
    </w:p>
    <w:p>
      <w:pPr>
        <w:pStyle w:val="2"/>
        <w:rPr>
          <w:rFonts w:ascii="宋体" w:hAnsi="宋体"/>
        </w:rPr>
      </w:pPr>
      <w:r>
        <w:rPr>
          <w:rFonts w:hint="eastAsia" w:ascii="宋体" w:hAnsi="宋体"/>
        </w:rPr>
        <w:t>附件五</w:t>
      </w:r>
    </w:p>
    <w:p>
      <w:pPr>
        <w:pStyle w:val="2"/>
        <w:rPr>
          <w:rFonts w:ascii="宋体" w:hAnsi="宋体"/>
          <w:u w:val="single"/>
        </w:rPr>
      </w:pPr>
    </w:p>
    <w:p>
      <w:pPr>
        <w:pStyle w:val="17"/>
        <w:spacing w:line="479" w:lineRule="auto"/>
      </w:pPr>
    </w:p>
    <w:p>
      <w:pPr>
        <w:spacing w:before="117" w:line="220" w:lineRule="auto"/>
        <w:ind w:left="2930"/>
        <w:rPr>
          <w:rFonts w:ascii="宋体" w:hAnsi="宋体" w:cs="宋体"/>
          <w:sz w:val="36"/>
          <w:szCs w:val="36"/>
        </w:rPr>
      </w:pPr>
      <w:r>
        <w:rPr>
          <w:rFonts w:ascii="宋体" w:hAnsi="宋体" w:cs="宋体"/>
          <w:spacing w:val="-3"/>
          <w:sz w:val="36"/>
          <w:szCs w:val="36"/>
          <w14:textOutline w14:w="6527" w14:cap="flat" w14:cmpd="sng" w14:algn="ctr">
            <w14:solidFill>
              <w14:srgbClr w14:val="000000"/>
            </w14:solidFill>
            <w14:prstDash w14:val="solid"/>
            <w14:miter w14:val="0"/>
          </w14:textOutline>
        </w:rPr>
        <w:t>资格文件声明函</w:t>
      </w:r>
    </w:p>
    <w:p>
      <w:pPr>
        <w:pStyle w:val="17"/>
        <w:spacing w:line="260" w:lineRule="auto"/>
      </w:pPr>
    </w:p>
    <w:p>
      <w:pPr>
        <w:pStyle w:val="17"/>
        <w:spacing w:line="261" w:lineRule="auto"/>
      </w:pPr>
    </w:p>
    <w:p>
      <w:pPr>
        <w:spacing w:before="98" w:line="220" w:lineRule="auto"/>
        <w:ind w:left="29"/>
        <w:rPr>
          <w:rFonts w:ascii="宋体" w:hAnsi="宋体" w:cs="宋体"/>
          <w:sz w:val="30"/>
          <w:szCs w:val="30"/>
        </w:rPr>
      </w:pPr>
      <w:r>
        <w:rPr>
          <w:rFonts w:hint="eastAsia" w:ascii="宋体" w:hAnsi="宋体" w:cs="宋体"/>
          <w:spacing w:val="-7"/>
          <w:sz w:val="30"/>
          <w:szCs w:val="30"/>
        </w:rPr>
        <w:t>山东天安化工股份有限公司</w:t>
      </w:r>
      <w:r>
        <w:rPr>
          <w:rFonts w:ascii="宋体" w:hAnsi="宋体" w:cs="宋体"/>
          <w:spacing w:val="-7"/>
          <w:sz w:val="30"/>
          <w:szCs w:val="30"/>
        </w:rPr>
        <w:t>：</w:t>
      </w:r>
    </w:p>
    <w:p>
      <w:pPr>
        <w:tabs>
          <w:tab w:val="left" w:pos="4965"/>
        </w:tabs>
        <w:spacing w:before="142" w:line="308" w:lineRule="auto"/>
        <w:ind w:left="26" w:right="16" w:firstLine="738"/>
        <w:rPr>
          <w:rFonts w:ascii="宋体" w:hAnsi="宋体" w:cs="宋体"/>
          <w:sz w:val="30"/>
          <w:szCs w:val="30"/>
        </w:rPr>
      </w:pPr>
      <w:r>
        <w:rPr>
          <w:rFonts w:ascii="宋体" w:hAnsi="宋体" w:cs="宋体"/>
          <w:sz w:val="30"/>
          <w:szCs w:val="30"/>
          <w:u w:val="single"/>
        </w:rPr>
        <w:tab/>
      </w:r>
      <w:r>
        <w:rPr>
          <w:rFonts w:ascii="宋体" w:hAnsi="宋体" w:cs="宋体"/>
          <w:spacing w:val="-120"/>
          <w:sz w:val="30"/>
          <w:szCs w:val="30"/>
        </w:rPr>
        <w:t xml:space="preserve"> </w:t>
      </w:r>
      <w:r>
        <w:rPr>
          <w:rFonts w:ascii="宋体" w:hAnsi="宋体" w:cs="宋体"/>
          <w:spacing w:val="2"/>
          <w:sz w:val="30"/>
          <w:szCs w:val="30"/>
        </w:rPr>
        <w:t>公司在贵公司邀请</w:t>
      </w:r>
      <w:r>
        <w:rPr>
          <w:rFonts w:hint="eastAsia" w:ascii="宋体" w:hAnsi="宋体" w:cs="宋体"/>
          <w:spacing w:val="2"/>
          <w:sz w:val="30"/>
          <w:szCs w:val="30"/>
        </w:rPr>
        <w:t>保温防腐工程项目</w:t>
      </w:r>
      <w:r>
        <w:rPr>
          <w:rFonts w:ascii="宋体" w:hAnsi="宋体" w:cs="宋体"/>
          <w:spacing w:val="-4"/>
          <w:sz w:val="30"/>
          <w:szCs w:val="30"/>
        </w:rPr>
        <w:t>投标中提交的全部文件</w:t>
      </w:r>
      <w:r>
        <w:rPr>
          <w:rFonts w:ascii="宋体" w:hAnsi="宋体" w:cs="宋体"/>
          <w:spacing w:val="-11"/>
          <w:sz w:val="30"/>
          <w:szCs w:val="30"/>
        </w:rPr>
        <w:t>均系真实、合法、有效。如向贵公司虚假材</w:t>
      </w:r>
      <w:r>
        <w:rPr>
          <w:rFonts w:ascii="宋体" w:hAnsi="宋体" w:cs="宋体"/>
          <w:spacing w:val="-12"/>
          <w:sz w:val="30"/>
          <w:szCs w:val="30"/>
        </w:rPr>
        <w:t>料，我公司愿意承担</w:t>
      </w:r>
      <w:r>
        <w:rPr>
          <w:rFonts w:ascii="宋体" w:hAnsi="宋体" w:cs="宋体"/>
          <w:spacing w:val="-7"/>
          <w:sz w:val="30"/>
          <w:szCs w:val="30"/>
        </w:rPr>
        <w:t>全部的法律责任。</w:t>
      </w:r>
    </w:p>
    <w:p>
      <w:pPr>
        <w:spacing w:before="141" w:line="220" w:lineRule="auto"/>
        <w:ind w:left="625"/>
        <w:rPr>
          <w:rFonts w:ascii="宋体" w:hAnsi="宋体" w:cs="宋体"/>
          <w:sz w:val="30"/>
          <w:szCs w:val="30"/>
        </w:rPr>
      </w:pPr>
      <w:r>
        <w:rPr>
          <w:rFonts w:ascii="宋体" w:hAnsi="宋体" w:cs="宋体"/>
          <w:spacing w:val="-9"/>
          <w:sz w:val="30"/>
          <w:szCs w:val="30"/>
        </w:rPr>
        <w:t>特此声明。</w:t>
      </w:r>
    </w:p>
    <w:p>
      <w:pPr>
        <w:pStyle w:val="17"/>
        <w:spacing w:line="271" w:lineRule="auto"/>
      </w:pPr>
    </w:p>
    <w:p>
      <w:pPr>
        <w:pStyle w:val="17"/>
        <w:spacing w:line="271" w:lineRule="auto"/>
      </w:pPr>
    </w:p>
    <w:p>
      <w:pPr>
        <w:spacing w:before="99" w:line="219" w:lineRule="auto"/>
        <w:ind w:left="4981"/>
        <w:rPr>
          <w:rFonts w:ascii="宋体" w:hAnsi="宋体" w:cs="宋体"/>
          <w:sz w:val="30"/>
          <w:szCs w:val="30"/>
        </w:rPr>
      </w:pPr>
      <w:r>
        <w:rPr>
          <w:rFonts w:ascii="宋体" w:hAnsi="宋体" w:cs="宋体"/>
          <w:spacing w:val="-13"/>
          <w:sz w:val="30"/>
          <w:szCs w:val="30"/>
        </w:rPr>
        <w:t>单位（盖章</w:t>
      </w:r>
      <w:r>
        <w:rPr>
          <w:rFonts w:ascii="宋体" w:hAnsi="宋体" w:cs="宋体"/>
          <w:spacing w:val="-5"/>
          <w:sz w:val="30"/>
          <w:szCs w:val="30"/>
        </w:rPr>
        <w:t>）：</w:t>
      </w:r>
    </w:p>
    <w:p>
      <w:pPr>
        <w:spacing w:before="143" w:line="499" w:lineRule="exact"/>
        <w:ind w:left="4980"/>
        <w:rPr>
          <w:rFonts w:ascii="宋体" w:hAnsi="宋体" w:cs="宋体"/>
          <w:sz w:val="30"/>
          <w:szCs w:val="30"/>
        </w:rPr>
      </w:pPr>
      <w:r>
        <w:rPr>
          <w:rFonts w:ascii="宋体" w:hAnsi="宋体" w:cs="宋体"/>
          <w:spacing w:val="-10"/>
          <w:position w:val="14"/>
          <w:sz w:val="30"/>
          <w:szCs w:val="30"/>
        </w:rPr>
        <w:t>法定代表人签名：</w:t>
      </w:r>
    </w:p>
    <w:p>
      <w:pPr>
        <w:spacing w:before="1" w:line="220" w:lineRule="auto"/>
        <w:ind w:left="5030"/>
        <w:rPr>
          <w:rFonts w:ascii="宋体" w:hAnsi="宋体" w:cs="宋体"/>
          <w:sz w:val="30"/>
          <w:szCs w:val="30"/>
        </w:rPr>
      </w:pPr>
      <w:r>
        <w:rPr>
          <w:rFonts w:ascii="宋体" w:hAnsi="宋体" w:cs="宋体"/>
          <w:spacing w:val="-22"/>
          <w:sz w:val="30"/>
          <w:szCs w:val="30"/>
        </w:rPr>
        <w:t>日期：</w:t>
      </w:r>
    </w:p>
    <w:p>
      <w:pPr>
        <w:pStyle w:val="2"/>
        <w:rPr>
          <w:rFonts w:ascii="宋体" w:hAnsi="宋体"/>
          <w:u w:val="single"/>
        </w:rPr>
      </w:pPr>
    </w:p>
    <w:p>
      <w:pPr>
        <w:pStyle w:val="2"/>
        <w:rPr>
          <w:rFonts w:ascii="宋体" w:hAnsi="宋体"/>
          <w:u w:val="single"/>
        </w:rPr>
      </w:pPr>
    </w:p>
    <w:p>
      <w:pPr>
        <w:pStyle w:val="2"/>
        <w:rPr>
          <w:rFonts w:ascii="宋体" w:hAnsi="宋体"/>
          <w:u w:val="single"/>
        </w:rPr>
      </w:pPr>
    </w:p>
    <w:p>
      <w:pPr>
        <w:pStyle w:val="2"/>
        <w:rPr>
          <w:rFonts w:ascii="宋体" w:hAnsi="宋体"/>
          <w:u w:val="single"/>
        </w:rPr>
      </w:pPr>
    </w:p>
    <w:p>
      <w:pPr>
        <w:pStyle w:val="2"/>
        <w:rPr>
          <w:rFonts w:ascii="宋体" w:hAnsi="宋体"/>
          <w:u w:val="single"/>
        </w:rPr>
      </w:pPr>
    </w:p>
    <w:p>
      <w:pPr>
        <w:pStyle w:val="2"/>
        <w:rPr>
          <w:rFonts w:ascii="宋体" w:hAnsi="宋体"/>
          <w:u w:val="single"/>
        </w:rPr>
      </w:pPr>
    </w:p>
    <w:p>
      <w:pPr>
        <w:pStyle w:val="2"/>
        <w:rPr>
          <w:rFonts w:ascii="宋体" w:hAnsi="宋体"/>
          <w:u w:val="single"/>
        </w:rPr>
      </w:pPr>
    </w:p>
    <w:p>
      <w:pPr>
        <w:pStyle w:val="2"/>
        <w:rPr>
          <w:rFonts w:ascii="宋体" w:hAnsi="宋体"/>
          <w:u w:val="single"/>
        </w:rPr>
      </w:pPr>
    </w:p>
    <w:p>
      <w:pPr>
        <w:pStyle w:val="2"/>
        <w:rPr>
          <w:rFonts w:ascii="宋体" w:hAnsi="宋体"/>
          <w:u w:val="single"/>
        </w:rPr>
      </w:pPr>
    </w:p>
    <w:p>
      <w:pPr>
        <w:pStyle w:val="2"/>
        <w:rPr>
          <w:rFonts w:ascii="宋体" w:hAnsi="宋体"/>
          <w:u w:val="single"/>
        </w:rPr>
      </w:pPr>
    </w:p>
    <w:bookmarkEnd w:id="0"/>
    <w:bookmarkEnd w:id="1"/>
    <w:p>
      <w:pPr>
        <w:tabs>
          <w:tab w:val="left" w:pos="0"/>
        </w:tabs>
        <w:spacing w:before="20" w:line="500" w:lineRule="exact"/>
        <w:rPr>
          <w:rFonts w:ascii="宋体" w:hAnsi="宋体" w:cs="宋体"/>
          <w:szCs w:val="21"/>
          <w:lang w:val="zh-CN"/>
        </w:rPr>
      </w:pPr>
    </w:p>
    <w:p>
      <w:pPr>
        <w:spacing w:before="91" w:line="219" w:lineRule="auto"/>
        <w:ind w:left="0"/>
        <w:rPr>
          <w:rFonts w:ascii="宋体" w:hAnsi="宋体" w:cs="宋体"/>
          <w:spacing w:val="-18"/>
          <w:sz w:val="28"/>
          <w:szCs w:val="28"/>
        </w:rPr>
      </w:pPr>
      <w:r>
        <w:rPr>
          <w:rFonts w:hint="eastAsia" w:ascii="宋体" w:hAnsi="宋体" w:cs="宋体"/>
          <w:spacing w:val="-18"/>
          <w:sz w:val="28"/>
          <w:szCs w:val="28"/>
        </w:rPr>
        <w:t>附件六</w:t>
      </w:r>
    </w:p>
    <w:p>
      <w:pPr>
        <w:spacing w:before="91" w:line="219" w:lineRule="auto"/>
        <w:ind w:left="46"/>
        <w:rPr>
          <w:rFonts w:ascii="宋体" w:hAnsi="宋体" w:cs="宋体"/>
          <w:spacing w:val="-18"/>
          <w:sz w:val="28"/>
          <w:szCs w:val="28"/>
        </w:rPr>
      </w:pPr>
    </w:p>
    <w:p>
      <w:pPr>
        <w:spacing w:before="117" w:line="220" w:lineRule="auto"/>
        <w:ind w:left="2930"/>
        <w:jc w:val="both"/>
        <w:rPr>
          <w:rFonts w:ascii="宋体" w:hAnsi="宋体" w:cs="宋体"/>
          <w:spacing w:val="-3"/>
          <w:sz w:val="36"/>
          <w:szCs w:val="36"/>
          <w14:textOutline w14:w="6527" w14:cap="flat" w14:cmpd="sng" w14:algn="ctr">
            <w14:solidFill>
              <w14:srgbClr w14:val="000000"/>
            </w14:solidFill>
            <w14:prstDash w14:val="solid"/>
            <w14:miter w14:val="0"/>
          </w14:textOutline>
        </w:rPr>
      </w:pPr>
      <w:r>
        <w:rPr>
          <w:rFonts w:hint="eastAsia" w:ascii="宋体" w:hAnsi="宋体" w:cs="宋体"/>
          <w:spacing w:val="-3"/>
          <w:sz w:val="36"/>
          <w:szCs w:val="36"/>
          <w14:textOutline w14:w="6527" w14:cap="flat" w14:cmpd="sng" w14:algn="ctr">
            <w14:solidFill>
              <w14:srgbClr w14:val="000000"/>
            </w14:solidFill>
            <w14:prstDash w14:val="solid"/>
            <w14:miter w14:val="0"/>
          </w14:textOutline>
        </w:rPr>
        <w:t>无重大违法记录声明</w:t>
      </w:r>
    </w:p>
    <w:p>
      <w:pPr>
        <w:spacing w:before="117" w:line="220" w:lineRule="auto"/>
        <w:ind w:left="2930"/>
        <w:rPr>
          <w:rFonts w:ascii="宋体" w:hAnsi="宋体" w:cs="宋体"/>
          <w:spacing w:val="-3"/>
          <w:sz w:val="36"/>
          <w:szCs w:val="36"/>
          <w14:textOutline w14:w="6527" w14:cap="flat" w14:cmpd="sng" w14:algn="ctr">
            <w14:solidFill>
              <w14:srgbClr w14:val="000000"/>
            </w14:solidFill>
            <w14:prstDash w14:val="solid"/>
            <w14:miter w14:val="0"/>
          </w14:textOutline>
        </w:rPr>
      </w:pPr>
    </w:p>
    <w:p>
      <w:pPr>
        <w:spacing w:before="98" w:line="220" w:lineRule="auto"/>
        <w:ind w:left="29"/>
        <w:rPr>
          <w:rFonts w:ascii="宋体" w:hAnsi="宋体" w:cs="宋体"/>
          <w:spacing w:val="-7"/>
          <w:sz w:val="30"/>
          <w:szCs w:val="30"/>
        </w:rPr>
      </w:pPr>
      <w:r>
        <w:rPr>
          <w:rFonts w:hint="eastAsia" w:ascii="宋体" w:hAnsi="宋体" w:cs="宋体"/>
          <w:spacing w:val="-7"/>
          <w:sz w:val="30"/>
          <w:szCs w:val="30"/>
        </w:rPr>
        <w:t>致：山东天安化工股份有限公司</w:t>
      </w:r>
    </w:p>
    <w:p>
      <w:pPr>
        <w:spacing w:before="98" w:line="220" w:lineRule="auto"/>
        <w:ind w:left="29"/>
        <w:rPr>
          <w:rFonts w:ascii="宋体" w:hAnsi="宋体" w:cs="宋体"/>
          <w:spacing w:val="-7"/>
          <w:sz w:val="30"/>
          <w:szCs w:val="30"/>
        </w:rPr>
      </w:pPr>
    </w:p>
    <w:p>
      <w:pPr>
        <w:tabs>
          <w:tab w:val="left" w:pos="4965"/>
        </w:tabs>
        <w:spacing w:before="142" w:line="308" w:lineRule="auto"/>
        <w:ind w:right="16" w:firstLine="584" w:firstLineChars="200"/>
        <w:rPr>
          <w:rFonts w:ascii="宋体" w:hAnsi="宋体" w:cs="宋体"/>
          <w:spacing w:val="-4"/>
          <w:sz w:val="30"/>
          <w:szCs w:val="30"/>
        </w:rPr>
      </w:pPr>
      <w:r>
        <w:rPr>
          <w:rFonts w:hint="eastAsia" w:ascii="宋体" w:hAnsi="宋体" w:cs="宋体"/>
          <w:spacing w:val="-4"/>
          <w:sz w:val="30"/>
          <w:szCs w:val="30"/>
        </w:rPr>
        <w:t>郑重声明，</w:t>
      </w:r>
      <w:r>
        <w:rPr>
          <w:rFonts w:hint="eastAsia" w:ascii="宋体" w:hAnsi="宋体" w:cs="宋体"/>
          <w:sz w:val="30"/>
          <w:szCs w:val="30"/>
        </w:rPr>
        <w:t>我公司</w:t>
      </w:r>
      <w:r>
        <w:rPr>
          <w:rFonts w:hint="eastAsia" w:ascii="宋体" w:hAnsi="宋体" w:cs="宋体"/>
          <w:spacing w:val="-4"/>
          <w:sz w:val="30"/>
          <w:szCs w:val="30"/>
        </w:rPr>
        <w:t>在贵公司邀请</w:t>
      </w:r>
      <w:r>
        <w:rPr>
          <w:rFonts w:hint="default" w:ascii="宋体" w:hAnsi="宋体" w:eastAsia="宋体" w:cs="宋体"/>
          <w:color w:val="000000"/>
          <w:sz w:val="30"/>
          <w:szCs w:val="30"/>
          <w:u w:val="single"/>
          <w:lang w:bidi="ar"/>
        </w:rPr>
        <w:t>山东天安化工股份有限公司保温防腐工程项目服务采购</w:t>
      </w:r>
      <w:r>
        <w:rPr>
          <w:rFonts w:ascii="宋体" w:hAnsi="宋体" w:eastAsia="宋体" w:cs="宋体"/>
          <w:b w:val="0"/>
          <w:i w:val="0"/>
          <w:color w:val="000000"/>
          <w:sz w:val="30"/>
          <w:szCs w:val="30"/>
          <w:u w:val="single"/>
        </w:rPr>
        <w:t>项目</w:t>
      </w:r>
      <w:r>
        <w:rPr>
          <w:rFonts w:hint="eastAsia" w:ascii="宋体" w:hAnsi="宋体" w:cs="宋体"/>
          <w:spacing w:val="-4"/>
          <w:sz w:val="30"/>
          <w:szCs w:val="30"/>
        </w:rPr>
        <w:t>的投标中，我公司具有良好的商业信誉，具有履行合同所必需的设备和专业技术能力，我公司还同时声明参加本项目前三年内无重大违法活动记录。申明内容如有不实，我方愿意承担法律责任。</w:t>
      </w:r>
    </w:p>
    <w:p>
      <w:pPr>
        <w:tabs>
          <w:tab w:val="left" w:pos="4965"/>
        </w:tabs>
        <w:spacing w:before="142" w:line="308" w:lineRule="auto"/>
        <w:ind w:right="16" w:firstLine="584" w:firstLineChars="200"/>
        <w:rPr>
          <w:rFonts w:ascii="宋体" w:hAnsi="宋体" w:cs="宋体"/>
          <w:spacing w:val="-4"/>
          <w:sz w:val="30"/>
          <w:szCs w:val="30"/>
        </w:rPr>
      </w:pPr>
      <w:r>
        <w:rPr>
          <w:rFonts w:hint="eastAsia" w:ascii="宋体" w:hAnsi="宋体" w:cs="宋体"/>
          <w:spacing w:val="-4"/>
          <w:sz w:val="30"/>
          <w:szCs w:val="30"/>
        </w:rPr>
        <w:t>特此声明。</w:t>
      </w:r>
    </w:p>
    <w:p>
      <w:pPr>
        <w:spacing w:before="98" w:line="220" w:lineRule="auto"/>
        <w:ind w:left="29"/>
        <w:rPr>
          <w:rFonts w:ascii="宋体" w:hAnsi="宋体" w:cs="宋体"/>
          <w:spacing w:val="-7"/>
          <w:sz w:val="30"/>
          <w:szCs w:val="30"/>
        </w:rPr>
      </w:pPr>
    </w:p>
    <w:p>
      <w:pPr>
        <w:spacing w:before="98" w:line="220" w:lineRule="auto"/>
        <w:ind w:left="0"/>
        <w:rPr>
          <w:rFonts w:ascii="宋体" w:hAnsi="宋体" w:cs="宋体"/>
          <w:spacing w:val="-7"/>
          <w:sz w:val="30"/>
          <w:szCs w:val="30"/>
        </w:rPr>
      </w:pPr>
    </w:p>
    <w:p>
      <w:pPr>
        <w:spacing w:before="98" w:line="220" w:lineRule="auto"/>
        <w:ind w:left="29"/>
        <w:rPr>
          <w:rFonts w:ascii="宋体" w:hAnsi="宋体" w:cs="宋体"/>
          <w:spacing w:val="-7"/>
          <w:sz w:val="30"/>
          <w:szCs w:val="30"/>
        </w:rPr>
      </w:pPr>
    </w:p>
    <w:p>
      <w:pPr>
        <w:spacing w:before="98" w:line="220" w:lineRule="auto"/>
        <w:ind w:left="29"/>
        <w:jc w:val="center"/>
        <w:rPr>
          <w:rFonts w:ascii="宋体" w:hAnsi="宋体" w:cs="宋体"/>
          <w:spacing w:val="-7"/>
          <w:sz w:val="30"/>
          <w:szCs w:val="30"/>
        </w:rPr>
      </w:pPr>
      <w:r>
        <w:rPr>
          <w:rFonts w:hint="eastAsia" w:ascii="宋体" w:hAnsi="宋体" w:cs="宋体"/>
          <w:spacing w:val="-7"/>
          <w:sz w:val="30"/>
          <w:szCs w:val="30"/>
        </w:rPr>
        <w:t xml:space="preserve">              投标人名称(盖章):</w:t>
      </w:r>
    </w:p>
    <w:p>
      <w:pPr>
        <w:spacing w:before="98" w:line="220" w:lineRule="auto"/>
        <w:ind w:left="29"/>
        <w:jc w:val="center"/>
        <w:rPr>
          <w:rFonts w:ascii="宋体" w:hAnsi="宋体" w:cs="宋体"/>
          <w:spacing w:val="-7"/>
          <w:sz w:val="30"/>
          <w:szCs w:val="30"/>
        </w:rPr>
      </w:pPr>
      <w:r>
        <w:rPr>
          <w:rFonts w:hint="eastAsia" w:ascii="宋体" w:hAnsi="宋体" w:cs="宋体"/>
          <w:spacing w:val="-7"/>
          <w:sz w:val="30"/>
          <w:szCs w:val="30"/>
        </w:rPr>
        <w:t xml:space="preserve">              法定代表人(签字):</w:t>
      </w:r>
    </w:p>
    <w:p>
      <w:pPr>
        <w:spacing w:before="98" w:line="220" w:lineRule="auto"/>
        <w:ind w:left="29"/>
        <w:jc w:val="center"/>
        <w:rPr>
          <w:rFonts w:ascii="宋体" w:hAnsi="宋体" w:cs="宋体"/>
          <w:spacing w:val="-7"/>
          <w:sz w:val="30"/>
          <w:szCs w:val="30"/>
        </w:rPr>
      </w:pPr>
      <w:r>
        <w:rPr>
          <w:rFonts w:hint="eastAsia" w:ascii="宋体" w:hAnsi="宋体" w:cs="宋体"/>
          <w:spacing w:val="-7"/>
          <w:sz w:val="30"/>
          <w:szCs w:val="30"/>
        </w:rPr>
        <w:t xml:space="preserve">  日期:  </w:t>
      </w:r>
    </w:p>
    <w:p>
      <w:pPr>
        <w:pStyle w:val="2"/>
        <w:rPr>
          <w:lang w:val="zh-CN"/>
        </w:rPr>
      </w:pPr>
    </w:p>
    <w:p>
      <w:pPr>
        <w:pStyle w:val="2"/>
        <w:rPr>
          <w:lang w:val="zh-CN"/>
        </w:rPr>
      </w:pPr>
    </w:p>
    <w:p>
      <w:pPr>
        <w:spacing w:before="91" w:line="219" w:lineRule="auto"/>
        <w:ind w:left="0"/>
        <w:rPr>
          <w:rFonts w:hint="eastAsia" w:ascii="宋体" w:hAnsi="宋体" w:cs="宋体"/>
          <w:spacing w:val="-18"/>
          <w:sz w:val="28"/>
          <w:szCs w:val="28"/>
        </w:rPr>
      </w:pPr>
    </w:p>
    <w:p>
      <w:pPr>
        <w:spacing w:before="91" w:line="219" w:lineRule="auto"/>
        <w:ind w:left="0"/>
        <w:rPr>
          <w:rFonts w:ascii="宋体" w:hAnsi="宋体" w:cs="宋体"/>
          <w:spacing w:val="-18"/>
          <w:sz w:val="28"/>
          <w:szCs w:val="28"/>
        </w:rPr>
      </w:pPr>
      <w:r>
        <w:rPr>
          <w:rFonts w:hint="eastAsia" w:ascii="宋体" w:hAnsi="宋体" w:cs="宋体"/>
          <w:spacing w:val="-18"/>
          <w:sz w:val="28"/>
          <w:szCs w:val="28"/>
        </w:rPr>
        <w:t>附件</w:t>
      </w:r>
      <w:r>
        <w:rPr>
          <w:rFonts w:hint="eastAsia" w:ascii="宋体" w:hAnsi="宋体" w:cs="宋体"/>
          <w:spacing w:val="-18"/>
          <w:sz w:val="28"/>
          <w:szCs w:val="28"/>
          <w:lang w:val="en-US" w:eastAsia="zh-CN"/>
        </w:rPr>
        <w:t>七</w:t>
      </w:r>
    </w:p>
    <w:p>
      <w:pPr>
        <w:pStyle w:val="2"/>
        <w:jc w:val="center"/>
        <w:rPr>
          <w:rFonts w:ascii="宋体" w:hAnsi="宋体" w:eastAsia="宋体" w:cs="宋体"/>
          <w:b w:val="0"/>
          <w:i w:val="0"/>
          <w:color w:val="000000"/>
          <w:sz w:val="32"/>
          <w:szCs w:val="32"/>
        </w:rPr>
      </w:pPr>
      <w:r>
        <w:rPr>
          <w:rFonts w:hint="eastAsia" w:ascii="宋体" w:hAnsi="宋体" w:cs="宋体"/>
          <w:b w:val="0"/>
          <w:i w:val="0"/>
          <w:spacing w:val="-3"/>
          <w:kern w:val="2"/>
          <w:sz w:val="36"/>
          <w:szCs w:val="36"/>
          <w:lang w:val="en-US" w:eastAsia="zh-CN"/>
          <w14:textOutline w14:w="6527" w14:cap="flat" w14:cmpd="sng" w14:algn="ctr">
            <w14:solidFill>
              <w14:srgbClr w14:val="000000"/>
            </w14:solidFill>
            <w14:prstDash w14:val="solid"/>
            <w14:miter w14:val="0"/>
          </w14:textOutline>
        </w:rPr>
        <w:t>履约承诺函</w:t>
      </w:r>
      <w:r>
        <w:rPr>
          <w:rFonts w:ascii="宋体" w:hAnsi="宋体" w:eastAsia="宋体" w:cs="宋体"/>
          <w:b w:val="0"/>
          <w:i w:val="0"/>
          <w:color w:val="000000"/>
          <w:sz w:val="32"/>
          <w:szCs w:val="32"/>
        </w:rPr>
        <w:br w:type="textWrapping"/>
      </w:r>
    </w:p>
    <w:p>
      <w:pPr>
        <w:pStyle w:val="2"/>
        <w:jc w:val="left"/>
        <w:rPr>
          <w:rFonts w:hint="eastAsia" w:ascii="宋体" w:hAnsi="宋体" w:cs="宋体"/>
          <w:b w:val="0"/>
          <w:i w:val="0"/>
          <w:color w:val="000000"/>
          <w:sz w:val="30"/>
          <w:szCs w:val="30"/>
          <w:lang w:val="en-US" w:eastAsia="zh-CN"/>
        </w:rPr>
      </w:pPr>
      <w:r>
        <w:rPr>
          <w:rFonts w:ascii="宋体" w:hAnsi="宋体" w:eastAsia="宋体" w:cs="宋体"/>
          <w:b w:val="0"/>
          <w:i w:val="0"/>
          <w:color w:val="000000"/>
          <w:sz w:val="18"/>
          <w:szCs w:val="18"/>
        </w:rPr>
        <w:br w:type="textWrapping"/>
      </w:r>
      <w:r>
        <w:rPr>
          <w:rFonts w:ascii="宋体" w:hAnsi="宋体" w:eastAsia="宋体" w:cs="宋体"/>
          <w:b w:val="0"/>
          <w:i w:val="0"/>
          <w:color w:val="000000"/>
          <w:sz w:val="30"/>
          <w:szCs w:val="30"/>
        </w:rPr>
        <w:t>致：山东天安化工股份有限公司</w:t>
      </w:r>
      <w:r>
        <w:rPr>
          <w:rFonts w:ascii="宋体" w:hAnsi="宋体" w:eastAsia="宋体" w:cs="宋体"/>
          <w:b w:val="0"/>
          <w:i w:val="0"/>
          <w:color w:val="000000"/>
          <w:sz w:val="30"/>
          <w:szCs w:val="30"/>
        </w:rPr>
        <w:br w:type="textWrapping"/>
      </w:r>
      <w:r>
        <w:rPr>
          <w:rFonts w:hint="eastAsia" w:ascii="宋体" w:hAnsi="宋体" w:cs="宋体"/>
          <w:b w:val="0"/>
          <w:i w:val="0"/>
          <w:color w:val="000000"/>
          <w:sz w:val="30"/>
          <w:szCs w:val="30"/>
          <w:lang w:val="en-US" w:eastAsia="zh-CN"/>
        </w:rPr>
        <w:t xml:space="preserve">         </w:t>
      </w:r>
    </w:p>
    <w:p>
      <w:pPr>
        <w:pStyle w:val="2"/>
        <w:ind w:firstLine="600" w:firstLineChars="200"/>
        <w:jc w:val="left"/>
        <w:rPr>
          <w:rFonts w:ascii="宋体" w:hAnsi="宋体" w:eastAsia="宋体" w:cs="宋体"/>
          <w:b w:val="0"/>
          <w:i w:val="0"/>
          <w:color w:val="000000"/>
          <w:sz w:val="30"/>
          <w:szCs w:val="30"/>
        </w:rPr>
      </w:pPr>
      <w:r>
        <w:rPr>
          <w:rFonts w:ascii="宋体" w:hAnsi="宋体" w:eastAsia="宋体" w:cs="宋体"/>
          <w:b w:val="0"/>
          <w:i w:val="0"/>
          <w:color w:val="000000"/>
          <w:sz w:val="30"/>
          <w:szCs w:val="30"/>
        </w:rPr>
        <w:t>我司郑重承诺，我公司在贵公司邀请</w:t>
      </w:r>
      <w:r>
        <w:rPr>
          <w:rFonts w:hint="default" w:ascii="宋体" w:hAnsi="宋体" w:eastAsia="宋体" w:cs="宋体"/>
          <w:color w:val="000000"/>
          <w:sz w:val="30"/>
          <w:szCs w:val="30"/>
          <w:u w:val="single"/>
          <w:lang w:bidi="ar"/>
        </w:rPr>
        <w:t>山东天安化工股份有限公司保温防腐工程项目服务采购</w:t>
      </w:r>
      <w:r>
        <w:rPr>
          <w:rFonts w:ascii="宋体" w:hAnsi="宋体" w:eastAsia="宋体" w:cs="宋体"/>
          <w:b w:val="0"/>
          <w:i w:val="0"/>
          <w:color w:val="000000"/>
          <w:sz w:val="30"/>
          <w:szCs w:val="30"/>
          <w:u w:val="single"/>
        </w:rPr>
        <w:t>项目</w:t>
      </w:r>
      <w:r>
        <w:rPr>
          <w:rFonts w:ascii="宋体" w:hAnsi="宋体" w:eastAsia="宋体" w:cs="宋体"/>
          <w:b w:val="0"/>
          <w:i w:val="0"/>
          <w:color w:val="000000"/>
          <w:sz w:val="30"/>
          <w:szCs w:val="30"/>
          <w:u w:val="none"/>
        </w:rPr>
        <w:t>的投标</w:t>
      </w:r>
      <w:r>
        <w:rPr>
          <w:rFonts w:ascii="宋体" w:hAnsi="宋体" w:eastAsia="宋体" w:cs="宋体"/>
          <w:b w:val="0"/>
          <w:i w:val="0"/>
          <w:color w:val="000000"/>
          <w:sz w:val="30"/>
          <w:szCs w:val="30"/>
        </w:rPr>
        <w:t>中，我公司具有相关资质</w:t>
      </w:r>
      <w:r>
        <w:rPr>
          <w:rFonts w:hint="eastAsia" w:ascii="宋体" w:hAnsi="宋体" w:cs="宋体"/>
          <w:b w:val="0"/>
          <w:i w:val="0"/>
          <w:color w:val="000000"/>
          <w:sz w:val="30"/>
          <w:szCs w:val="30"/>
          <w:lang w:eastAsia="zh-CN"/>
        </w:rPr>
        <w:t>，</w:t>
      </w:r>
      <w:r>
        <w:rPr>
          <w:rFonts w:hint="eastAsia" w:ascii="宋体" w:hAnsi="宋体" w:cs="宋体"/>
          <w:sz w:val="30"/>
          <w:szCs w:val="30"/>
        </w:rPr>
        <w:t>投标人使用的材料及设备，须符合有关质量和安全标准；投标人须保证整个项目的技术和管理工作均由投标人承担，不作分包、转包，并委派具体对应资质的项目人员，以确保施工质量及进度；现场检查/监督人员发现</w:t>
      </w:r>
      <w:r>
        <w:rPr>
          <w:rFonts w:hint="eastAsia" w:ascii="宋体" w:hAnsi="宋体" w:cs="宋体"/>
          <w:sz w:val="30"/>
          <w:szCs w:val="30"/>
          <w:lang w:val="en-US" w:eastAsia="zh-CN"/>
        </w:rPr>
        <w:t>的违规</w:t>
      </w:r>
      <w:r>
        <w:rPr>
          <w:rFonts w:hint="eastAsia" w:ascii="宋体" w:hAnsi="宋体" w:cs="宋体"/>
          <w:sz w:val="30"/>
          <w:szCs w:val="30"/>
        </w:rPr>
        <w:t>行为，一经核实每次扣款500元，</w:t>
      </w:r>
      <w:r>
        <w:rPr>
          <w:rFonts w:ascii="宋体" w:hAnsi="宋体" w:eastAsia="宋体" w:cs="宋体"/>
          <w:b w:val="0"/>
          <w:i w:val="0"/>
          <w:color w:val="000000"/>
          <w:sz w:val="30"/>
          <w:szCs w:val="30"/>
        </w:rPr>
        <w:t>由此造成的一切后果及经济损失由我司承担。</w:t>
      </w:r>
    </w:p>
    <w:p>
      <w:pPr>
        <w:pStyle w:val="2"/>
        <w:ind w:firstLine="600" w:firstLineChars="200"/>
        <w:jc w:val="left"/>
        <w:rPr>
          <w:rFonts w:ascii="宋体" w:hAnsi="宋体" w:eastAsia="宋体" w:cs="宋体"/>
          <w:b w:val="0"/>
          <w:i w:val="0"/>
          <w:color w:val="000000"/>
          <w:sz w:val="30"/>
          <w:szCs w:val="30"/>
        </w:rPr>
      </w:pPr>
      <w:r>
        <w:rPr>
          <w:rFonts w:hint="eastAsia" w:ascii="宋体" w:hAnsi="宋体" w:cs="宋体"/>
          <w:b w:val="0"/>
          <w:bCs w:val="0"/>
          <w:sz w:val="30"/>
          <w:szCs w:val="30"/>
          <w:lang w:val="en-US" w:eastAsia="zh-CN"/>
        </w:rPr>
        <w:t>我司</w:t>
      </w:r>
      <w:r>
        <w:rPr>
          <w:rFonts w:hint="default" w:ascii="宋体" w:hAnsi="宋体" w:eastAsia="宋体" w:cs="宋体"/>
          <w:b w:val="0"/>
          <w:bCs w:val="0"/>
          <w:sz w:val="30"/>
          <w:szCs w:val="30"/>
          <w:lang w:val="en-US" w:eastAsia="zh-CN"/>
        </w:rPr>
        <w:t>支</w:t>
      </w:r>
      <w:r>
        <w:rPr>
          <w:rFonts w:hint="default" w:ascii="宋体" w:hAnsi="宋体" w:eastAsia="宋体" w:cs="宋体"/>
          <w:b w:val="0"/>
          <w:bCs w:val="0"/>
          <w:sz w:val="30"/>
          <w:szCs w:val="30"/>
        </w:rPr>
        <w:t>持贵公司的廉洁诚信建设，积极配合贵公司不定期回访及满意度调查，并向审计人员如实提供相关资料及信息。</w:t>
      </w:r>
    </w:p>
    <w:p>
      <w:pPr>
        <w:pStyle w:val="2"/>
        <w:ind w:left="600" w:hanging="600" w:hangingChars="200"/>
        <w:jc w:val="left"/>
        <w:rPr>
          <w:rFonts w:ascii="宋体" w:hAnsi="宋体" w:eastAsia="宋体" w:cs="宋体"/>
          <w:b w:val="0"/>
          <w:i w:val="0"/>
          <w:color w:val="000000"/>
          <w:sz w:val="30"/>
          <w:szCs w:val="30"/>
        </w:rPr>
      </w:pPr>
      <w:r>
        <w:rPr>
          <w:rFonts w:ascii="宋体" w:hAnsi="宋体" w:eastAsia="宋体" w:cs="宋体"/>
          <w:b w:val="0"/>
          <w:i w:val="0"/>
          <w:color w:val="000000"/>
          <w:sz w:val="30"/>
          <w:szCs w:val="30"/>
        </w:rPr>
        <w:br w:type="textWrapping"/>
      </w:r>
      <w:r>
        <w:rPr>
          <w:rFonts w:ascii="宋体" w:hAnsi="宋体" w:eastAsia="宋体" w:cs="宋体"/>
          <w:b w:val="0"/>
          <w:i w:val="0"/>
          <w:color w:val="000000"/>
          <w:sz w:val="30"/>
          <w:szCs w:val="30"/>
        </w:rPr>
        <w:t>特此承诺。</w:t>
      </w:r>
    </w:p>
    <w:p>
      <w:pPr>
        <w:pStyle w:val="2"/>
        <w:ind w:left="4200" w:hanging="4200" w:hangingChars="1400"/>
        <w:jc w:val="left"/>
        <w:rPr>
          <w:lang w:val="zh-CN"/>
        </w:rPr>
      </w:pPr>
      <w:r>
        <w:rPr>
          <w:rFonts w:ascii="宋体" w:hAnsi="宋体" w:eastAsia="宋体" w:cs="宋体"/>
          <w:b w:val="0"/>
          <w:i w:val="0"/>
          <w:color w:val="000000"/>
          <w:sz w:val="30"/>
          <w:szCs w:val="30"/>
        </w:rPr>
        <w:br w:type="textWrapping"/>
      </w:r>
      <w:r>
        <w:rPr>
          <w:rFonts w:ascii="宋体" w:hAnsi="宋体" w:eastAsia="宋体" w:cs="宋体"/>
          <w:b w:val="0"/>
          <w:i w:val="0"/>
          <w:color w:val="000000"/>
          <w:sz w:val="30"/>
          <w:szCs w:val="30"/>
        </w:rPr>
        <w:t>投标人名称(盖章):</w:t>
      </w:r>
      <w:r>
        <w:rPr>
          <w:rFonts w:ascii="宋体" w:hAnsi="宋体" w:eastAsia="宋体" w:cs="宋体"/>
          <w:b w:val="0"/>
          <w:i w:val="0"/>
          <w:color w:val="000000"/>
          <w:sz w:val="30"/>
          <w:szCs w:val="30"/>
        </w:rPr>
        <w:br w:type="textWrapping"/>
      </w:r>
      <w:r>
        <w:rPr>
          <w:rFonts w:ascii="宋体" w:hAnsi="宋体" w:eastAsia="宋体" w:cs="宋体"/>
          <w:b w:val="0"/>
          <w:i w:val="0"/>
          <w:color w:val="000000"/>
          <w:sz w:val="30"/>
          <w:szCs w:val="30"/>
        </w:rPr>
        <w:t>法定代表人(签字):</w:t>
      </w:r>
      <w:r>
        <w:rPr>
          <w:rFonts w:ascii="宋体" w:hAnsi="宋体" w:eastAsia="宋体" w:cs="宋体"/>
          <w:b w:val="0"/>
          <w:i w:val="0"/>
          <w:color w:val="000000"/>
          <w:sz w:val="30"/>
          <w:szCs w:val="30"/>
        </w:rPr>
        <w:br w:type="textWrapping"/>
      </w:r>
      <w:r>
        <w:rPr>
          <w:rFonts w:ascii="宋体" w:hAnsi="宋体" w:eastAsia="宋体" w:cs="宋体"/>
          <w:b w:val="0"/>
          <w:i w:val="0"/>
          <w:color w:val="000000"/>
          <w:sz w:val="30"/>
          <w:szCs w:val="30"/>
        </w:rPr>
        <w:t>日期:</w:t>
      </w:r>
    </w:p>
    <w:sectPr>
      <w:footerReference r:id="rId7" w:type="default"/>
      <w:footerReference r:id="rId8" w:type="even"/>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幼圆">
    <w:panose1 w:val="02010509060101010101"/>
    <w:charset w:val="86"/>
    <w:family w:val="modern"/>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EFF" w:usb1="C0007843" w:usb2="00000009" w:usb3="00000000" w:csb0="400001FF" w:csb1="FFFF0000"/>
  </w:font>
  <w:font w:name="华文细黑">
    <w:panose1 w:val="02010600040101010101"/>
    <w:charset w:val="86"/>
    <w:family w:val="auto"/>
    <w:pitch w:val="default"/>
    <w:sig w:usb0="00000287" w:usb1="080F0000" w:usb2="00000000" w:usb3="00000000" w:csb0="0004009F" w:csb1="DFD70000"/>
  </w:font>
  <w:font w:name="Arial Black">
    <w:panose1 w:val="020B0A04020102020204"/>
    <w:charset w:val="00"/>
    <w:family w:val="swiss"/>
    <w:pitch w:val="default"/>
    <w:sig w:usb0="A00002AF" w:usb1="400078FB" w:usb2="00000000" w:usb3="00000000" w:csb0="6000009F" w:csb1="DFD70000"/>
  </w:font>
  <w:font w:name="monospace">
    <w:altName w:val="Segoe Print"/>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Monotype Corsiva">
    <w:panose1 w:val="03010101010201010101"/>
    <w:charset w:val="00"/>
    <w:family w:val="script"/>
    <w:pitch w:val="default"/>
    <w:sig w:usb0="00000287" w:usb1="00000000" w:usb2="00000000" w:usb3="00000000" w:csb0="2000009F" w:csb1="DFD70000"/>
  </w:font>
  <w:font w:name="_x000B__x000C_">
    <w:altName w:val="Times New Roman"/>
    <w:panose1 w:val="00000000000000000000"/>
    <w:charset w:val="01"/>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Arial MT">
    <w:altName w:val="Arial"/>
    <w:panose1 w:val="00000000000000000000"/>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ArialM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3000509000000000000"/>
    <w:charset w:val="86"/>
    <w:family w:val="script"/>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15</w:t>
    </w:r>
    <w:r>
      <w:rPr>
        <w:rFonts w:hint="eastAsia"/>
      </w:rPr>
      <w:fldChar w:fldCharType="end"/>
    </w:r>
    <w:r>
      <w:rPr>
        <w:rFonts w:hint="eastAsia"/>
      </w:rPr>
      <w:t xml:space="preserve"> 页 共 </w:t>
    </w:r>
    <w:r>
      <w:fldChar w:fldCharType="begin"/>
    </w:r>
    <w:r>
      <w:instrText xml:space="preserve"> NUMPAGES  \* MERGEFORMAT </w:instrText>
    </w:r>
    <w:r>
      <w:fldChar w:fldCharType="separate"/>
    </w:r>
    <w:r>
      <w:rPr>
        <w:rFonts w:hint="eastAsia"/>
      </w:rPr>
      <w:t>63</w:t>
    </w:r>
    <w:r>
      <w:rPr>
        <w:rFonts w:hint="eastAsia"/>
      </w:rPr>
      <w:fldChar w:fldCharType="end"/>
    </w:r>
    <w:r>
      <w:rPr>
        <w:rFonts w:hint="eastAsia"/>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14</w:t>
    </w:r>
    <w:r>
      <w:rPr>
        <w:rFonts w:hint="eastAsia"/>
      </w:rPr>
      <w:fldChar w:fldCharType="end"/>
    </w:r>
    <w:r>
      <w:rPr>
        <w:rFonts w:hint="eastAsia"/>
      </w:rPr>
      <w:t xml:space="preserve"> 页 共 </w:t>
    </w:r>
    <w:r>
      <w:fldChar w:fldCharType="begin"/>
    </w:r>
    <w:r>
      <w:instrText xml:space="preserve"> NUMPAGES  \* MERGEFORMAT </w:instrText>
    </w:r>
    <w:r>
      <w:fldChar w:fldCharType="separate"/>
    </w:r>
    <w:r>
      <w:rPr>
        <w:rFonts w:hint="eastAsia"/>
      </w:rPr>
      <w:t>63</w:t>
    </w:r>
    <w:r>
      <w:rPr>
        <w:rFonts w:hint="eastAsia"/>
      </w:rPr>
      <w:fldChar w:fldCharType="end"/>
    </w:r>
    <w:r>
      <w:rPr>
        <w:rFonts w:hint="eastAsia"/>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right="360"/>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54</w:t>
    </w:r>
    <w:r>
      <w:rPr>
        <w:rFonts w:hint="eastAsia"/>
      </w:rPr>
      <w:fldChar w:fldCharType="end"/>
    </w:r>
    <w:r>
      <w:rPr>
        <w:rFonts w:hint="eastAsia"/>
      </w:rPr>
      <w:t xml:space="preserve"> 页 共 </w:t>
    </w:r>
    <w:r>
      <w:fldChar w:fldCharType="begin"/>
    </w:r>
    <w:r>
      <w:instrText xml:space="preserve"> NUMPAGES  \* MERGEFORMAT </w:instrText>
    </w:r>
    <w:r>
      <w:fldChar w:fldCharType="separate"/>
    </w:r>
    <w:r>
      <w:rPr>
        <w:rFonts w:hint="eastAsia"/>
      </w:rPr>
      <w:t>63</w:t>
    </w:r>
    <w:r>
      <w:rPr>
        <w:rFonts w:hint="eastAsia"/>
      </w:rPr>
      <w:fldChar w:fldCharType="end"/>
    </w:r>
    <w:r>
      <w:rPr>
        <w:rFonts w:hint="eastAsia"/>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right" w:y="1"/>
      <w:rPr>
        <w:rStyle w:val="50"/>
      </w:rPr>
    </w:pPr>
    <w:r>
      <w:fldChar w:fldCharType="begin"/>
    </w:r>
    <w:r>
      <w:rPr>
        <w:rStyle w:val="50"/>
      </w:rPr>
      <w:instrText xml:space="preserve">PAGE  </w:instrText>
    </w:r>
    <w:r>
      <w:fldChar w:fldCharType="separate"/>
    </w:r>
    <w:r>
      <w:fldChar w:fldCharType="end"/>
    </w:r>
  </w:p>
  <w:p>
    <w:pPr>
      <w:pStyle w:val="3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none" w:color="auto" w:sz="0" w:space="0"/>
      </w:pBdr>
      <w:jc w:val="both"/>
      <w:rPr>
        <w:rFonts w:ascii="Arial" w:hAnsi="Arial" w:cs="Arial"/>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tentative="0">
      <w:start w:val="1"/>
      <w:numFmt w:val="decimal"/>
      <w:pStyle w:val="107"/>
      <w:lvlText w:val="%1．"/>
      <w:lvlJc w:val="left"/>
      <w:pPr>
        <w:tabs>
          <w:tab w:val="left" w:pos="360"/>
        </w:tabs>
        <w:ind w:left="360" w:hanging="360"/>
      </w:pPr>
      <w:rPr>
        <w:rFonts w:hint="default"/>
      </w:rPr>
    </w:lvl>
    <w:lvl w:ilvl="1" w:tentative="0">
      <w:start w:val="1"/>
      <w:numFmt w:val="decimal"/>
      <w:lvlText w:val="%2)"/>
      <w:lvlJc w:val="left"/>
      <w:pPr>
        <w:tabs>
          <w:tab w:val="left" w:pos="840"/>
        </w:tabs>
        <w:ind w:left="840" w:hanging="420"/>
      </w:pPr>
      <w:rPr>
        <w:rFonts w:hint="eastAsia"/>
      </w:rPr>
    </w:lvl>
    <w:lvl w:ilvl="2" w:tentative="0">
      <w:start w:val="7"/>
      <w:numFmt w:val="japaneseCounting"/>
      <w:lvlText w:val="第%3章"/>
      <w:lvlJc w:val="left"/>
      <w:pPr>
        <w:tabs>
          <w:tab w:val="left" w:pos="2130"/>
        </w:tabs>
        <w:ind w:left="2130" w:hanging="129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15"/>
    <w:multiLevelType w:val="multilevel"/>
    <w:tmpl w:val="00000015"/>
    <w:lvl w:ilvl="0" w:tentative="0">
      <w:start w:val="1"/>
      <w:numFmt w:val="decimal"/>
      <w:pStyle w:val="151"/>
      <w:lvlText w:val="第%1章 "/>
      <w:lvlJc w:val="left"/>
      <w:pPr>
        <w:tabs>
          <w:tab w:val="left" w:pos="3305"/>
        </w:tabs>
        <w:ind w:left="3305" w:hanging="425"/>
      </w:pPr>
      <w:rPr>
        <w:rFonts w:hint="eastAsia"/>
      </w:rPr>
    </w:lvl>
    <w:lvl w:ilvl="1" w:tentative="0">
      <w:start w:val="1"/>
      <w:numFmt w:val="decimal"/>
      <w:pStyle w:val="67"/>
      <w:lvlText w:val="%1.%2 "/>
      <w:lvlJc w:val="left"/>
      <w:pPr>
        <w:tabs>
          <w:tab w:val="left" w:pos="1107"/>
        </w:tabs>
        <w:ind w:left="1107" w:hanging="567"/>
      </w:pPr>
      <w:rPr>
        <w:rFonts w:hint="eastAsia"/>
      </w:rPr>
    </w:lvl>
    <w:lvl w:ilvl="2" w:tentative="0">
      <w:start w:val="1"/>
      <w:numFmt w:val="decimal"/>
      <w:pStyle w:val="68"/>
      <w:lvlText w:val="8.2.%3 "/>
      <w:lvlJc w:val="left"/>
      <w:pPr>
        <w:tabs>
          <w:tab w:val="left" w:pos="709"/>
        </w:tabs>
        <w:ind w:left="709" w:hanging="709"/>
      </w:pPr>
      <w:rPr>
        <w:rFonts w:hint="eastAsia"/>
      </w:rPr>
    </w:lvl>
    <w:lvl w:ilvl="3" w:tentative="0">
      <w:start w:val="1"/>
      <w:numFmt w:val="decimal"/>
      <w:pStyle w:val="69"/>
      <w:lvlText w:val="%1.%2.%3.%4 "/>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0000016"/>
    <w:multiLevelType w:val="multilevel"/>
    <w:tmpl w:val="00000016"/>
    <w:lvl w:ilvl="0" w:tentative="0">
      <w:start w:val="0"/>
      <w:numFmt w:val="decimal"/>
      <w:lvlText w:val="%1."/>
      <w:lvlJc w:val="center"/>
      <w:pPr>
        <w:tabs>
          <w:tab w:val="left" w:pos="360"/>
        </w:tabs>
        <w:ind w:left="132" w:hanging="132"/>
      </w:pPr>
      <w:rPr>
        <w:rFonts w:hint="eastAsia"/>
      </w:rPr>
    </w:lvl>
    <w:lvl w:ilvl="1" w:tentative="0">
      <w:start w:val="1"/>
      <w:numFmt w:val="decimal"/>
      <w:pStyle w:val="118"/>
      <w:lvlText w:val="%1.%2"/>
      <w:lvlJc w:val="left"/>
      <w:pPr>
        <w:tabs>
          <w:tab w:val="left" w:pos="720"/>
        </w:tabs>
        <w:ind w:left="0" w:firstLine="0"/>
      </w:pPr>
      <w:rPr>
        <w:rFonts w:hint="eastAsia"/>
      </w:rPr>
    </w:lvl>
    <w:lvl w:ilvl="2" w:tentative="0">
      <w:start w:val="1"/>
      <w:numFmt w:val="decimal"/>
      <w:pStyle w:val="142"/>
      <w:lvlText w:val="%1.%2.%3."/>
      <w:lvlJc w:val="left"/>
      <w:pPr>
        <w:tabs>
          <w:tab w:val="left" w:pos="720"/>
        </w:tabs>
        <w:ind w:left="0" w:firstLine="0"/>
      </w:pPr>
      <w:rPr>
        <w:rFonts w:hint="eastAsia"/>
      </w:rPr>
    </w:lvl>
    <w:lvl w:ilvl="3" w:tentative="0">
      <w:start w:val="1"/>
      <w:numFmt w:val="decimal"/>
      <w:lvlText w:val="%1.%2.%3.%4"/>
      <w:lvlJc w:val="left"/>
      <w:pPr>
        <w:tabs>
          <w:tab w:val="left" w:pos="1080"/>
        </w:tabs>
        <w:ind w:left="0" w:firstLine="0"/>
      </w:pPr>
      <w:rPr>
        <w:rFonts w:hint="eastAsia"/>
      </w:rPr>
    </w:lvl>
    <w:lvl w:ilvl="4" w:tentative="0">
      <w:start w:val="1"/>
      <w:numFmt w:val="decimal"/>
      <w:lvlText w:val="%1.%2.%3.%4.%5"/>
      <w:lvlJc w:val="left"/>
      <w:pPr>
        <w:tabs>
          <w:tab w:val="left" w:pos="1080"/>
        </w:tabs>
        <w:ind w:left="0" w:firstLine="0"/>
      </w:pPr>
      <w:rPr>
        <w:rFonts w:hint="eastAsia"/>
      </w:rPr>
    </w:lvl>
    <w:lvl w:ilvl="5" w:tentative="0">
      <w:start w:val="1"/>
      <w:numFmt w:val="decimal"/>
      <w:pStyle w:val="8"/>
      <w:lvlText w:val="%1.%5.%6"/>
      <w:lvlJc w:val="left"/>
      <w:pPr>
        <w:tabs>
          <w:tab w:val="left" w:pos="720"/>
        </w:tabs>
        <w:ind w:left="0" w:firstLine="0"/>
      </w:pPr>
      <w:rPr>
        <w:rFonts w:hint="eastAsia"/>
      </w:rPr>
    </w:lvl>
    <w:lvl w:ilvl="6" w:tentative="0">
      <w:start w:val="1"/>
      <w:numFmt w:val="decimal"/>
      <w:pStyle w:val="9"/>
      <w:lvlText w:val="%1.%5.%6.%7"/>
      <w:lvlJc w:val="left"/>
      <w:pPr>
        <w:tabs>
          <w:tab w:val="left" w:pos="1080"/>
        </w:tabs>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3">
    <w:nsid w:val="0000002D"/>
    <w:multiLevelType w:val="singleLevel"/>
    <w:tmpl w:val="0000002D"/>
    <w:lvl w:ilvl="0" w:tentative="0">
      <w:start w:val="1"/>
      <w:numFmt w:val="bullet"/>
      <w:pStyle w:val="25"/>
      <w:lvlText w:val=""/>
      <w:lvlJc w:val="left"/>
      <w:pPr>
        <w:tabs>
          <w:tab w:val="left" w:pos="360"/>
        </w:tabs>
        <w:ind w:left="36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trackRevisions w:val="1"/>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kZDAwMTAzYTkwNTkwZTM4ODYzMjFkNjczMTU2YjIifQ=="/>
  </w:docVars>
  <w:rsids>
    <w:rsidRoot w:val="00172A27"/>
    <w:rsid w:val="00003541"/>
    <w:rsid w:val="00004FFF"/>
    <w:rsid w:val="0001481D"/>
    <w:rsid w:val="000215EB"/>
    <w:rsid w:val="00024502"/>
    <w:rsid w:val="000249C8"/>
    <w:rsid w:val="000262C9"/>
    <w:rsid w:val="00032CCC"/>
    <w:rsid w:val="0004099D"/>
    <w:rsid w:val="00041789"/>
    <w:rsid w:val="0004275D"/>
    <w:rsid w:val="00044673"/>
    <w:rsid w:val="00045C0F"/>
    <w:rsid w:val="000460F9"/>
    <w:rsid w:val="00051056"/>
    <w:rsid w:val="00053F5D"/>
    <w:rsid w:val="00055416"/>
    <w:rsid w:val="000569D1"/>
    <w:rsid w:val="0006368A"/>
    <w:rsid w:val="00063721"/>
    <w:rsid w:val="00067A4E"/>
    <w:rsid w:val="0007012A"/>
    <w:rsid w:val="00071D24"/>
    <w:rsid w:val="00072353"/>
    <w:rsid w:val="0007456A"/>
    <w:rsid w:val="00077D03"/>
    <w:rsid w:val="0008069C"/>
    <w:rsid w:val="00082584"/>
    <w:rsid w:val="000835A3"/>
    <w:rsid w:val="00084579"/>
    <w:rsid w:val="00085260"/>
    <w:rsid w:val="00091903"/>
    <w:rsid w:val="00092518"/>
    <w:rsid w:val="00097F18"/>
    <w:rsid w:val="000A0F73"/>
    <w:rsid w:val="000A4182"/>
    <w:rsid w:val="000C182F"/>
    <w:rsid w:val="000C35B8"/>
    <w:rsid w:val="000D24E9"/>
    <w:rsid w:val="000D3EB4"/>
    <w:rsid w:val="000D43D6"/>
    <w:rsid w:val="000D5232"/>
    <w:rsid w:val="000E288A"/>
    <w:rsid w:val="000E3601"/>
    <w:rsid w:val="000F14CE"/>
    <w:rsid w:val="000F323B"/>
    <w:rsid w:val="000F41FB"/>
    <w:rsid w:val="000F5CC9"/>
    <w:rsid w:val="00107B47"/>
    <w:rsid w:val="001103AA"/>
    <w:rsid w:val="001127C9"/>
    <w:rsid w:val="00114375"/>
    <w:rsid w:val="00116D6E"/>
    <w:rsid w:val="0012058A"/>
    <w:rsid w:val="001252EC"/>
    <w:rsid w:val="00125B14"/>
    <w:rsid w:val="0013046B"/>
    <w:rsid w:val="0013062A"/>
    <w:rsid w:val="00135004"/>
    <w:rsid w:val="00136ADC"/>
    <w:rsid w:val="0014139A"/>
    <w:rsid w:val="001414B6"/>
    <w:rsid w:val="0014191B"/>
    <w:rsid w:val="001455D1"/>
    <w:rsid w:val="001537AC"/>
    <w:rsid w:val="00153E07"/>
    <w:rsid w:val="00154235"/>
    <w:rsid w:val="00154EA2"/>
    <w:rsid w:val="00162123"/>
    <w:rsid w:val="0016261B"/>
    <w:rsid w:val="00163B21"/>
    <w:rsid w:val="00164860"/>
    <w:rsid w:val="00172A27"/>
    <w:rsid w:val="00172F2A"/>
    <w:rsid w:val="001743EB"/>
    <w:rsid w:val="001746F8"/>
    <w:rsid w:val="00176198"/>
    <w:rsid w:val="001771BF"/>
    <w:rsid w:val="00181E0E"/>
    <w:rsid w:val="00183179"/>
    <w:rsid w:val="001836A1"/>
    <w:rsid w:val="00187CDF"/>
    <w:rsid w:val="00195124"/>
    <w:rsid w:val="001979FA"/>
    <w:rsid w:val="001B2C72"/>
    <w:rsid w:val="001B3483"/>
    <w:rsid w:val="001C0C53"/>
    <w:rsid w:val="001C30CF"/>
    <w:rsid w:val="001C6D79"/>
    <w:rsid w:val="001D18FB"/>
    <w:rsid w:val="001D35C2"/>
    <w:rsid w:val="001E05B1"/>
    <w:rsid w:val="001E0771"/>
    <w:rsid w:val="001E0DC3"/>
    <w:rsid w:val="001E2821"/>
    <w:rsid w:val="001F00ED"/>
    <w:rsid w:val="001F751E"/>
    <w:rsid w:val="002000D1"/>
    <w:rsid w:val="0020186C"/>
    <w:rsid w:val="00207778"/>
    <w:rsid w:val="00207CD8"/>
    <w:rsid w:val="00211215"/>
    <w:rsid w:val="002129E4"/>
    <w:rsid w:val="00215B76"/>
    <w:rsid w:val="00215CB5"/>
    <w:rsid w:val="002171C9"/>
    <w:rsid w:val="00217845"/>
    <w:rsid w:val="00234950"/>
    <w:rsid w:val="00237B2E"/>
    <w:rsid w:val="002434E8"/>
    <w:rsid w:val="00243651"/>
    <w:rsid w:val="00262111"/>
    <w:rsid w:val="002626C7"/>
    <w:rsid w:val="00263E4B"/>
    <w:rsid w:val="00266AED"/>
    <w:rsid w:val="00270CCB"/>
    <w:rsid w:val="0027194A"/>
    <w:rsid w:val="00272CC6"/>
    <w:rsid w:val="00282606"/>
    <w:rsid w:val="002856A5"/>
    <w:rsid w:val="00287453"/>
    <w:rsid w:val="002949A9"/>
    <w:rsid w:val="002A07A4"/>
    <w:rsid w:val="002A11EB"/>
    <w:rsid w:val="002A35C6"/>
    <w:rsid w:val="002A54FC"/>
    <w:rsid w:val="002A6B10"/>
    <w:rsid w:val="002B23F4"/>
    <w:rsid w:val="002B49FA"/>
    <w:rsid w:val="002C2622"/>
    <w:rsid w:val="002C2881"/>
    <w:rsid w:val="002D04A8"/>
    <w:rsid w:val="002D38FA"/>
    <w:rsid w:val="002D5CF3"/>
    <w:rsid w:val="002E00E6"/>
    <w:rsid w:val="002E41F2"/>
    <w:rsid w:val="002F5FE2"/>
    <w:rsid w:val="002F76AF"/>
    <w:rsid w:val="003031EE"/>
    <w:rsid w:val="00304230"/>
    <w:rsid w:val="003069FC"/>
    <w:rsid w:val="00312355"/>
    <w:rsid w:val="0031275E"/>
    <w:rsid w:val="0031478C"/>
    <w:rsid w:val="00315546"/>
    <w:rsid w:val="0031689E"/>
    <w:rsid w:val="00320687"/>
    <w:rsid w:val="00322869"/>
    <w:rsid w:val="00324F11"/>
    <w:rsid w:val="003259A1"/>
    <w:rsid w:val="00326644"/>
    <w:rsid w:val="00326AA2"/>
    <w:rsid w:val="003367F1"/>
    <w:rsid w:val="00336874"/>
    <w:rsid w:val="0033736F"/>
    <w:rsid w:val="00340634"/>
    <w:rsid w:val="00357BC9"/>
    <w:rsid w:val="00357CA8"/>
    <w:rsid w:val="00361C69"/>
    <w:rsid w:val="003622F7"/>
    <w:rsid w:val="0036267F"/>
    <w:rsid w:val="00366C04"/>
    <w:rsid w:val="00373649"/>
    <w:rsid w:val="00375031"/>
    <w:rsid w:val="00376CB1"/>
    <w:rsid w:val="00385CB2"/>
    <w:rsid w:val="003A21B9"/>
    <w:rsid w:val="003A3BA5"/>
    <w:rsid w:val="003B3A05"/>
    <w:rsid w:val="003B5641"/>
    <w:rsid w:val="003C08F9"/>
    <w:rsid w:val="003C412F"/>
    <w:rsid w:val="003D2086"/>
    <w:rsid w:val="003D5DC6"/>
    <w:rsid w:val="003E062E"/>
    <w:rsid w:val="003E0705"/>
    <w:rsid w:val="003E0867"/>
    <w:rsid w:val="003E5C8A"/>
    <w:rsid w:val="003F0813"/>
    <w:rsid w:val="003F38C3"/>
    <w:rsid w:val="003F58A1"/>
    <w:rsid w:val="00400F40"/>
    <w:rsid w:val="00406015"/>
    <w:rsid w:val="00406F8A"/>
    <w:rsid w:val="00406FA3"/>
    <w:rsid w:val="004120BD"/>
    <w:rsid w:val="0041263D"/>
    <w:rsid w:val="00412A13"/>
    <w:rsid w:val="00420F79"/>
    <w:rsid w:val="00421D09"/>
    <w:rsid w:val="00433515"/>
    <w:rsid w:val="004337FD"/>
    <w:rsid w:val="00433968"/>
    <w:rsid w:val="00435FF8"/>
    <w:rsid w:val="00437F7A"/>
    <w:rsid w:val="00441E8E"/>
    <w:rsid w:val="0045395B"/>
    <w:rsid w:val="00456B67"/>
    <w:rsid w:val="00460450"/>
    <w:rsid w:val="0046057F"/>
    <w:rsid w:val="00461A41"/>
    <w:rsid w:val="00464D60"/>
    <w:rsid w:val="00467BD8"/>
    <w:rsid w:val="004706E8"/>
    <w:rsid w:val="004708AB"/>
    <w:rsid w:val="00474C59"/>
    <w:rsid w:val="00474D38"/>
    <w:rsid w:val="00474DD9"/>
    <w:rsid w:val="0048040F"/>
    <w:rsid w:val="004808B3"/>
    <w:rsid w:val="00493575"/>
    <w:rsid w:val="004A129B"/>
    <w:rsid w:val="004A715B"/>
    <w:rsid w:val="004B17C0"/>
    <w:rsid w:val="004B6DAF"/>
    <w:rsid w:val="004B7A2D"/>
    <w:rsid w:val="004C29DB"/>
    <w:rsid w:val="004C2B4F"/>
    <w:rsid w:val="004C4885"/>
    <w:rsid w:val="004C48D1"/>
    <w:rsid w:val="004D1C41"/>
    <w:rsid w:val="004D3DF1"/>
    <w:rsid w:val="004D44CA"/>
    <w:rsid w:val="004D4DFC"/>
    <w:rsid w:val="004D6EC5"/>
    <w:rsid w:val="004E0D6C"/>
    <w:rsid w:val="004E1069"/>
    <w:rsid w:val="004E173B"/>
    <w:rsid w:val="004E3FFA"/>
    <w:rsid w:val="004F4248"/>
    <w:rsid w:val="004F73C4"/>
    <w:rsid w:val="005016E6"/>
    <w:rsid w:val="00510F47"/>
    <w:rsid w:val="00520854"/>
    <w:rsid w:val="00522A15"/>
    <w:rsid w:val="00524D00"/>
    <w:rsid w:val="00526895"/>
    <w:rsid w:val="00531CBD"/>
    <w:rsid w:val="0054118C"/>
    <w:rsid w:val="00542804"/>
    <w:rsid w:val="00554EE8"/>
    <w:rsid w:val="00556FE9"/>
    <w:rsid w:val="005610E4"/>
    <w:rsid w:val="00561E47"/>
    <w:rsid w:val="00561FBD"/>
    <w:rsid w:val="00562B03"/>
    <w:rsid w:val="00565A6D"/>
    <w:rsid w:val="00565F6C"/>
    <w:rsid w:val="005674FD"/>
    <w:rsid w:val="005825E0"/>
    <w:rsid w:val="00583491"/>
    <w:rsid w:val="00584F7B"/>
    <w:rsid w:val="005A04A7"/>
    <w:rsid w:val="005A126C"/>
    <w:rsid w:val="005A5E3E"/>
    <w:rsid w:val="005C3129"/>
    <w:rsid w:val="005C4115"/>
    <w:rsid w:val="005D2F33"/>
    <w:rsid w:val="005D6864"/>
    <w:rsid w:val="005E1DEC"/>
    <w:rsid w:val="005E3C9E"/>
    <w:rsid w:val="005F7C40"/>
    <w:rsid w:val="00603FA1"/>
    <w:rsid w:val="00617B9C"/>
    <w:rsid w:val="00620C34"/>
    <w:rsid w:val="00620FFE"/>
    <w:rsid w:val="00625D8D"/>
    <w:rsid w:val="006263FC"/>
    <w:rsid w:val="00630484"/>
    <w:rsid w:val="00631106"/>
    <w:rsid w:val="00631D84"/>
    <w:rsid w:val="00631EF8"/>
    <w:rsid w:val="00632D8B"/>
    <w:rsid w:val="00634097"/>
    <w:rsid w:val="00635925"/>
    <w:rsid w:val="00642F3A"/>
    <w:rsid w:val="0065185D"/>
    <w:rsid w:val="006550E5"/>
    <w:rsid w:val="00660794"/>
    <w:rsid w:val="00662E86"/>
    <w:rsid w:val="00665215"/>
    <w:rsid w:val="0066656A"/>
    <w:rsid w:val="006676FE"/>
    <w:rsid w:val="00667DD2"/>
    <w:rsid w:val="006714AA"/>
    <w:rsid w:val="00673E81"/>
    <w:rsid w:val="00674B0D"/>
    <w:rsid w:val="00676248"/>
    <w:rsid w:val="00681AFA"/>
    <w:rsid w:val="0068551F"/>
    <w:rsid w:val="0068612C"/>
    <w:rsid w:val="00690F04"/>
    <w:rsid w:val="006A16AF"/>
    <w:rsid w:val="006A17ED"/>
    <w:rsid w:val="006A3FC3"/>
    <w:rsid w:val="006A4185"/>
    <w:rsid w:val="006B2137"/>
    <w:rsid w:val="006B4537"/>
    <w:rsid w:val="006C2F59"/>
    <w:rsid w:val="006C3DE1"/>
    <w:rsid w:val="006C5FD7"/>
    <w:rsid w:val="006D1799"/>
    <w:rsid w:val="006D6B48"/>
    <w:rsid w:val="006D6D27"/>
    <w:rsid w:val="006D7550"/>
    <w:rsid w:val="006E2BF1"/>
    <w:rsid w:val="006E338C"/>
    <w:rsid w:val="006E39ED"/>
    <w:rsid w:val="006F084C"/>
    <w:rsid w:val="006F1814"/>
    <w:rsid w:val="006F2F9B"/>
    <w:rsid w:val="00700C43"/>
    <w:rsid w:val="00702D47"/>
    <w:rsid w:val="00706BD1"/>
    <w:rsid w:val="00710879"/>
    <w:rsid w:val="0071090F"/>
    <w:rsid w:val="00711CDD"/>
    <w:rsid w:val="00721CC9"/>
    <w:rsid w:val="00722D50"/>
    <w:rsid w:val="007232AA"/>
    <w:rsid w:val="00732EA9"/>
    <w:rsid w:val="00734140"/>
    <w:rsid w:val="00735EE1"/>
    <w:rsid w:val="0073627F"/>
    <w:rsid w:val="0074415B"/>
    <w:rsid w:val="00755555"/>
    <w:rsid w:val="00764DA0"/>
    <w:rsid w:val="00764EE5"/>
    <w:rsid w:val="00767E11"/>
    <w:rsid w:val="007724F0"/>
    <w:rsid w:val="007745C4"/>
    <w:rsid w:val="007752A1"/>
    <w:rsid w:val="00775E9D"/>
    <w:rsid w:val="007761F6"/>
    <w:rsid w:val="00784676"/>
    <w:rsid w:val="00792E21"/>
    <w:rsid w:val="007A24AE"/>
    <w:rsid w:val="007A28EB"/>
    <w:rsid w:val="007A506C"/>
    <w:rsid w:val="007A7655"/>
    <w:rsid w:val="007B13BA"/>
    <w:rsid w:val="007B267E"/>
    <w:rsid w:val="007B6D76"/>
    <w:rsid w:val="007C2093"/>
    <w:rsid w:val="007C3C15"/>
    <w:rsid w:val="007C57DE"/>
    <w:rsid w:val="007C630E"/>
    <w:rsid w:val="007D445B"/>
    <w:rsid w:val="007D4BC3"/>
    <w:rsid w:val="007D56BB"/>
    <w:rsid w:val="007D6E97"/>
    <w:rsid w:val="007D7181"/>
    <w:rsid w:val="007D73F2"/>
    <w:rsid w:val="007E1067"/>
    <w:rsid w:val="007E3432"/>
    <w:rsid w:val="007F3C78"/>
    <w:rsid w:val="007F73D3"/>
    <w:rsid w:val="008023AC"/>
    <w:rsid w:val="00816553"/>
    <w:rsid w:val="008166B3"/>
    <w:rsid w:val="008219C9"/>
    <w:rsid w:val="0082250E"/>
    <w:rsid w:val="0082435F"/>
    <w:rsid w:val="00824FB3"/>
    <w:rsid w:val="008255E3"/>
    <w:rsid w:val="00826635"/>
    <w:rsid w:val="00826DA2"/>
    <w:rsid w:val="00830A46"/>
    <w:rsid w:val="00830BE4"/>
    <w:rsid w:val="00836819"/>
    <w:rsid w:val="00841CE9"/>
    <w:rsid w:val="00844AC7"/>
    <w:rsid w:val="008518CB"/>
    <w:rsid w:val="00853A9C"/>
    <w:rsid w:val="00854638"/>
    <w:rsid w:val="00854F88"/>
    <w:rsid w:val="008668D6"/>
    <w:rsid w:val="00867B97"/>
    <w:rsid w:val="00867C72"/>
    <w:rsid w:val="00871B18"/>
    <w:rsid w:val="00876E2B"/>
    <w:rsid w:val="0088600B"/>
    <w:rsid w:val="008903B6"/>
    <w:rsid w:val="00896E47"/>
    <w:rsid w:val="008A1452"/>
    <w:rsid w:val="008A5B4C"/>
    <w:rsid w:val="008B13BD"/>
    <w:rsid w:val="008B1B9E"/>
    <w:rsid w:val="008B2EFD"/>
    <w:rsid w:val="008C3BFB"/>
    <w:rsid w:val="008C3F7C"/>
    <w:rsid w:val="008C57AA"/>
    <w:rsid w:val="008D2406"/>
    <w:rsid w:val="008D430E"/>
    <w:rsid w:val="008D5FA8"/>
    <w:rsid w:val="008D646D"/>
    <w:rsid w:val="008D6D8A"/>
    <w:rsid w:val="008E22A4"/>
    <w:rsid w:val="008E2387"/>
    <w:rsid w:val="008E3691"/>
    <w:rsid w:val="008E5024"/>
    <w:rsid w:val="008F628C"/>
    <w:rsid w:val="00903127"/>
    <w:rsid w:val="00912C3A"/>
    <w:rsid w:val="00920839"/>
    <w:rsid w:val="00920926"/>
    <w:rsid w:val="00922248"/>
    <w:rsid w:val="009236B2"/>
    <w:rsid w:val="00926BAD"/>
    <w:rsid w:val="00931307"/>
    <w:rsid w:val="009337E2"/>
    <w:rsid w:val="00934BA1"/>
    <w:rsid w:val="009437B3"/>
    <w:rsid w:val="00947319"/>
    <w:rsid w:val="009506C2"/>
    <w:rsid w:val="00954B05"/>
    <w:rsid w:val="00954E13"/>
    <w:rsid w:val="00955DA5"/>
    <w:rsid w:val="0095766F"/>
    <w:rsid w:val="009603E4"/>
    <w:rsid w:val="00962FEE"/>
    <w:rsid w:val="00970FA4"/>
    <w:rsid w:val="0098046E"/>
    <w:rsid w:val="009844FF"/>
    <w:rsid w:val="00985294"/>
    <w:rsid w:val="00985A14"/>
    <w:rsid w:val="00987F12"/>
    <w:rsid w:val="00994492"/>
    <w:rsid w:val="009A17A5"/>
    <w:rsid w:val="009A26A1"/>
    <w:rsid w:val="009A4A0B"/>
    <w:rsid w:val="009A565F"/>
    <w:rsid w:val="009B227D"/>
    <w:rsid w:val="009B5E8A"/>
    <w:rsid w:val="009C17CE"/>
    <w:rsid w:val="009C261E"/>
    <w:rsid w:val="009C37B1"/>
    <w:rsid w:val="009C515C"/>
    <w:rsid w:val="009C5F77"/>
    <w:rsid w:val="009C64C0"/>
    <w:rsid w:val="009C71DA"/>
    <w:rsid w:val="009E2184"/>
    <w:rsid w:val="009E2255"/>
    <w:rsid w:val="009E43D9"/>
    <w:rsid w:val="009E4880"/>
    <w:rsid w:val="009E6A98"/>
    <w:rsid w:val="009E6E3E"/>
    <w:rsid w:val="009F2AE1"/>
    <w:rsid w:val="00A03926"/>
    <w:rsid w:val="00A05419"/>
    <w:rsid w:val="00A06368"/>
    <w:rsid w:val="00A13807"/>
    <w:rsid w:val="00A20B9A"/>
    <w:rsid w:val="00A25E46"/>
    <w:rsid w:val="00A3003B"/>
    <w:rsid w:val="00A31D97"/>
    <w:rsid w:val="00A34AEE"/>
    <w:rsid w:val="00A415D1"/>
    <w:rsid w:val="00A435E9"/>
    <w:rsid w:val="00A45E12"/>
    <w:rsid w:val="00A50882"/>
    <w:rsid w:val="00A548FC"/>
    <w:rsid w:val="00A5537E"/>
    <w:rsid w:val="00A55C29"/>
    <w:rsid w:val="00A748D8"/>
    <w:rsid w:val="00A77DB2"/>
    <w:rsid w:val="00A9006F"/>
    <w:rsid w:val="00AA1B0C"/>
    <w:rsid w:val="00AA407E"/>
    <w:rsid w:val="00AA452A"/>
    <w:rsid w:val="00AA4570"/>
    <w:rsid w:val="00AB2F95"/>
    <w:rsid w:val="00AC6F42"/>
    <w:rsid w:val="00AC761D"/>
    <w:rsid w:val="00AE0BA0"/>
    <w:rsid w:val="00AE4A25"/>
    <w:rsid w:val="00AE7A66"/>
    <w:rsid w:val="00AE7C2C"/>
    <w:rsid w:val="00AF08F6"/>
    <w:rsid w:val="00AF12C5"/>
    <w:rsid w:val="00AF177E"/>
    <w:rsid w:val="00AF40BC"/>
    <w:rsid w:val="00AF5665"/>
    <w:rsid w:val="00AF6D5E"/>
    <w:rsid w:val="00AF7270"/>
    <w:rsid w:val="00AF78BB"/>
    <w:rsid w:val="00B04CFB"/>
    <w:rsid w:val="00B06AA7"/>
    <w:rsid w:val="00B06C74"/>
    <w:rsid w:val="00B13CD5"/>
    <w:rsid w:val="00B15CFD"/>
    <w:rsid w:val="00B16A9B"/>
    <w:rsid w:val="00B16EEF"/>
    <w:rsid w:val="00B21C62"/>
    <w:rsid w:val="00B22FE8"/>
    <w:rsid w:val="00B2328B"/>
    <w:rsid w:val="00B233CC"/>
    <w:rsid w:val="00B36412"/>
    <w:rsid w:val="00B42D3D"/>
    <w:rsid w:val="00B42ED2"/>
    <w:rsid w:val="00B44426"/>
    <w:rsid w:val="00B45F5C"/>
    <w:rsid w:val="00B50E49"/>
    <w:rsid w:val="00B533AE"/>
    <w:rsid w:val="00B53B1F"/>
    <w:rsid w:val="00B65941"/>
    <w:rsid w:val="00B72B14"/>
    <w:rsid w:val="00B75749"/>
    <w:rsid w:val="00B75B7A"/>
    <w:rsid w:val="00B7686F"/>
    <w:rsid w:val="00B801D6"/>
    <w:rsid w:val="00B83C7E"/>
    <w:rsid w:val="00B83F3A"/>
    <w:rsid w:val="00B902EE"/>
    <w:rsid w:val="00B94665"/>
    <w:rsid w:val="00BA29B5"/>
    <w:rsid w:val="00BA5765"/>
    <w:rsid w:val="00BA580D"/>
    <w:rsid w:val="00BA6DAF"/>
    <w:rsid w:val="00BA7B9E"/>
    <w:rsid w:val="00BA7CA7"/>
    <w:rsid w:val="00BB3883"/>
    <w:rsid w:val="00BC3C2C"/>
    <w:rsid w:val="00BD25FF"/>
    <w:rsid w:val="00BD630E"/>
    <w:rsid w:val="00BD6DBA"/>
    <w:rsid w:val="00BE0C48"/>
    <w:rsid w:val="00BE1DE6"/>
    <w:rsid w:val="00BE219D"/>
    <w:rsid w:val="00BE2A7C"/>
    <w:rsid w:val="00BE4710"/>
    <w:rsid w:val="00BE4826"/>
    <w:rsid w:val="00BE57AE"/>
    <w:rsid w:val="00BF4386"/>
    <w:rsid w:val="00BF5E61"/>
    <w:rsid w:val="00BF6212"/>
    <w:rsid w:val="00C02579"/>
    <w:rsid w:val="00C028E7"/>
    <w:rsid w:val="00C070E8"/>
    <w:rsid w:val="00C12560"/>
    <w:rsid w:val="00C22661"/>
    <w:rsid w:val="00C259F4"/>
    <w:rsid w:val="00C27F35"/>
    <w:rsid w:val="00C34DCF"/>
    <w:rsid w:val="00C428D7"/>
    <w:rsid w:val="00C50D98"/>
    <w:rsid w:val="00C5172A"/>
    <w:rsid w:val="00C52154"/>
    <w:rsid w:val="00C53D9A"/>
    <w:rsid w:val="00C553A9"/>
    <w:rsid w:val="00C570A9"/>
    <w:rsid w:val="00C6003E"/>
    <w:rsid w:val="00C60CE9"/>
    <w:rsid w:val="00C61E87"/>
    <w:rsid w:val="00C630A9"/>
    <w:rsid w:val="00C70C37"/>
    <w:rsid w:val="00C73B66"/>
    <w:rsid w:val="00C76372"/>
    <w:rsid w:val="00C80D46"/>
    <w:rsid w:val="00C86B7A"/>
    <w:rsid w:val="00C92862"/>
    <w:rsid w:val="00C932D3"/>
    <w:rsid w:val="00C96110"/>
    <w:rsid w:val="00CA69E7"/>
    <w:rsid w:val="00CB1465"/>
    <w:rsid w:val="00CC3056"/>
    <w:rsid w:val="00CC37B0"/>
    <w:rsid w:val="00CD2825"/>
    <w:rsid w:val="00CD2E73"/>
    <w:rsid w:val="00CE4000"/>
    <w:rsid w:val="00CE4EAC"/>
    <w:rsid w:val="00CE6FE4"/>
    <w:rsid w:val="00D05820"/>
    <w:rsid w:val="00D05B65"/>
    <w:rsid w:val="00D06C4E"/>
    <w:rsid w:val="00D13EA0"/>
    <w:rsid w:val="00D15E25"/>
    <w:rsid w:val="00D2509B"/>
    <w:rsid w:val="00D27FA6"/>
    <w:rsid w:val="00D32A2C"/>
    <w:rsid w:val="00D32F2C"/>
    <w:rsid w:val="00D373F0"/>
    <w:rsid w:val="00D40FA1"/>
    <w:rsid w:val="00D44362"/>
    <w:rsid w:val="00D51ADE"/>
    <w:rsid w:val="00D53328"/>
    <w:rsid w:val="00D537DB"/>
    <w:rsid w:val="00D53C65"/>
    <w:rsid w:val="00D5533E"/>
    <w:rsid w:val="00D5670E"/>
    <w:rsid w:val="00D63878"/>
    <w:rsid w:val="00D669BE"/>
    <w:rsid w:val="00D7538B"/>
    <w:rsid w:val="00D77DB8"/>
    <w:rsid w:val="00D81A7C"/>
    <w:rsid w:val="00D82489"/>
    <w:rsid w:val="00D84ED4"/>
    <w:rsid w:val="00D853A2"/>
    <w:rsid w:val="00D863F4"/>
    <w:rsid w:val="00D86CD9"/>
    <w:rsid w:val="00D874FC"/>
    <w:rsid w:val="00D96017"/>
    <w:rsid w:val="00D97B68"/>
    <w:rsid w:val="00DA0395"/>
    <w:rsid w:val="00DA659F"/>
    <w:rsid w:val="00DB21F0"/>
    <w:rsid w:val="00DB49D8"/>
    <w:rsid w:val="00DB5F47"/>
    <w:rsid w:val="00DC1E62"/>
    <w:rsid w:val="00DC42E7"/>
    <w:rsid w:val="00DC6EB4"/>
    <w:rsid w:val="00DE0945"/>
    <w:rsid w:val="00DE19E7"/>
    <w:rsid w:val="00DE1E9E"/>
    <w:rsid w:val="00DE7F6B"/>
    <w:rsid w:val="00DF25E4"/>
    <w:rsid w:val="00DF2F8A"/>
    <w:rsid w:val="00DF7FA5"/>
    <w:rsid w:val="00E038C7"/>
    <w:rsid w:val="00E047D7"/>
    <w:rsid w:val="00E05E01"/>
    <w:rsid w:val="00E078BD"/>
    <w:rsid w:val="00E109DA"/>
    <w:rsid w:val="00E16158"/>
    <w:rsid w:val="00E23B04"/>
    <w:rsid w:val="00E23D59"/>
    <w:rsid w:val="00E27BCE"/>
    <w:rsid w:val="00E3151C"/>
    <w:rsid w:val="00E34CDF"/>
    <w:rsid w:val="00E44388"/>
    <w:rsid w:val="00E44C19"/>
    <w:rsid w:val="00E461D9"/>
    <w:rsid w:val="00E47F77"/>
    <w:rsid w:val="00E548C6"/>
    <w:rsid w:val="00E56DA6"/>
    <w:rsid w:val="00E661FF"/>
    <w:rsid w:val="00E75036"/>
    <w:rsid w:val="00E772B0"/>
    <w:rsid w:val="00E77A0A"/>
    <w:rsid w:val="00E852A6"/>
    <w:rsid w:val="00E85C60"/>
    <w:rsid w:val="00E94ACB"/>
    <w:rsid w:val="00EA12E6"/>
    <w:rsid w:val="00EA377B"/>
    <w:rsid w:val="00EA3887"/>
    <w:rsid w:val="00EA6D5C"/>
    <w:rsid w:val="00EB0F92"/>
    <w:rsid w:val="00EB1EB4"/>
    <w:rsid w:val="00EB2119"/>
    <w:rsid w:val="00EB6A2B"/>
    <w:rsid w:val="00EB7065"/>
    <w:rsid w:val="00EB7384"/>
    <w:rsid w:val="00EC07A6"/>
    <w:rsid w:val="00EC1B8D"/>
    <w:rsid w:val="00EC4712"/>
    <w:rsid w:val="00EC5D30"/>
    <w:rsid w:val="00EC7F31"/>
    <w:rsid w:val="00ED533B"/>
    <w:rsid w:val="00EE1021"/>
    <w:rsid w:val="00EE2040"/>
    <w:rsid w:val="00EE22F8"/>
    <w:rsid w:val="00EE2896"/>
    <w:rsid w:val="00EE3748"/>
    <w:rsid w:val="00EE6FCF"/>
    <w:rsid w:val="00EE7321"/>
    <w:rsid w:val="00EE73E9"/>
    <w:rsid w:val="00EE7B62"/>
    <w:rsid w:val="00EE7C9C"/>
    <w:rsid w:val="00EF017F"/>
    <w:rsid w:val="00EF0D51"/>
    <w:rsid w:val="00EF2CB5"/>
    <w:rsid w:val="00EF7B11"/>
    <w:rsid w:val="00F00C57"/>
    <w:rsid w:val="00F037DF"/>
    <w:rsid w:val="00F128A5"/>
    <w:rsid w:val="00F1537E"/>
    <w:rsid w:val="00F2060B"/>
    <w:rsid w:val="00F31065"/>
    <w:rsid w:val="00F3115B"/>
    <w:rsid w:val="00F31D0E"/>
    <w:rsid w:val="00F3217D"/>
    <w:rsid w:val="00F35AC6"/>
    <w:rsid w:val="00F377CC"/>
    <w:rsid w:val="00F403B3"/>
    <w:rsid w:val="00F40C95"/>
    <w:rsid w:val="00F45FBC"/>
    <w:rsid w:val="00F5027C"/>
    <w:rsid w:val="00F5083C"/>
    <w:rsid w:val="00F53880"/>
    <w:rsid w:val="00F54731"/>
    <w:rsid w:val="00F638A8"/>
    <w:rsid w:val="00F67E6E"/>
    <w:rsid w:val="00F703A7"/>
    <w:rsid w:val="00F72D61"/>
    <w:rsid w:val="00F736FB"/>
    <w:rsid w:val="00F86A1F"/>
    <w:rsid w:val="00F90836"/>
    <w:rsid w:val="00F936D9"/>
    <w:rsid w:val="00FA1C4D"/>
    <w:rsid w:val="00FA3B36"/>
    <w:rsid w:val="00FB49A6"/>
    <w:rsid w:val="00FB7A1D"/>
    <w:rsid w:val="00FC26E5"/>
    <w:rsid w:val="00FC49B1"/>
    <w:rsid w:val="00FC7AED"/>
    <w:rsid w:val="00FD03FD"/>
    <w:rsid w:val="00FD689B"/>
    <w:rsid w:val="00FE1362"/>
    <w:rsid w:val="00FE46F3"/>
    <w:rsid w:val="00FF0053"/>
    <w:rsid w:val="00FF70F4"/>
    <w:rsid w:val="013147A5"/>
    <w:rsid w:val="01354617"/>
    <w:rsid w:val="01721131"/>
    <w:rsid w:val="019D5F00"/>
    <w:rsid w:val="019E44AE"/>
    <w:rsid w:val="02241321"/>
    <w:rsid w:val="0293294A"/>
    <w:rsid w:val="02AB24D5"/>
    <w:rsid w:val="02C13206"/>
    <w:rsid w:val="034F5ACC"/>
    <w:rsid w:val="03714EF8"/>
    <w:rsid w:val="038B474D"/>
    <w:rsid w:val="03C97A95"/>
    <w:rsid w:val="03E60C72"/>
    <w:rsid w:val="04167DA1"/>
    <w:rsid w:val="049D08E4"/>
    <w:rsid w:val="04C96C4F"/>
    <w:rsid w:val="05B869F1"/>
    <w:rsid w:val="06AB1E11"/>
    <w:rsid w:val="06AB3766"/>
    <w:rsid w:val="079426E7"/>
    <w:rsid w:val="079E142E"/>
    <w:rsid w:val="07CB1EA9"/>
    <w:rsid w:val="07E87F08"/>
    <w:rsid w:val="081526DC"/>
    <w:rsid w:val="092948B4"/>
    <w:rsid w:val="0934791C"/>
    <w:rsid w:val="096C7CB0"/>
    <w:rsid w:val="09B73062"/>
    <w:rsid w:val="09C2114E"/>
    <w:rsid w:val="09C856BA"/>
    <w:rsid w:val="0A42441A"/>
    <w:rsid w:val="0A4F2FA6"/>
    <w:rsid w:val="0B6B5E93"/>
    <w:rsid w:val="0BD81162"/>
    <w:rsid w:val="0BEC0B98"/>
    <w:rsid w:val="0C1043A7"/>
    <w:rsid w:val="0C5379E2"/>
    <w:rsid w:val="0CC4765E"/>
    <w:rsid w:val="0CEC22A2"/>
    <w:rsid w:val="0CF84F88"/>
    <w:rsid w:val="0D792870"/>
    <w:rsid w:val="0E0E72A0"/>
    <w:rsid w:val="0E59303E"/>
    <w:rsid w:val="0E5D5507"/>
    <w:rsid w:val="0F003316"/>
    <w:rsid w:val="0F80257F"/>
    <w:rsid w:val="10136DAC"/>
    <w:rsid w:val="10481DAD"/>
    <w:rsid w:val="11806765"/>
    <w:rsid w:val="11AD261D"/>
    <w:rsid w:val="12DF4971"/>
    <w:rsid w:val="13012B64"/>
    <w:rsid w:val="13843A07"/>
    <w:rsid w:val="14486111"/>
    <w:rsid w:val="14A66AED"/>
    <w:rsid w:val="15CF60C8"/>
    <w:rsid w:val="16555129"/>
    <w:rsid w:val="165B031E"/>
    <w:rsid w:val="169F240D"/>
    <w:rsid w:val="176F0520"/>
    <w:rsid w:val="17826DA3"/>
    <w:rsid w:val="17A762DF"/>
    <w:rsid w:val="17AF2D99"/>
    <w:rsid w:val="17F10953"/>
    <w:rsid w:val="18785DC6"/>
    <w:rsid w:val="18800B1E"/>
    <w:rsid w:val="19CB2F70"/>
    <w:rsid w:val="1A7D1537"/>
    <w:rsid w:val="1B82246A"/>
    <w:rsid w:val="1B991D6F"/>
    <w:rsid w:val="1BC46A85"/>
    <w:rsid w:val="1C3D26F3"/>
    <w:rsid w:val="1C502B13"/>
    <w:rsid w:val="1C7932E7"/>
    <w:rsid w:val="1C890467"/>
    <w:rsid w:val="1CCF1DB5"/>
    <w:rsid w:val="1D8E5BCB"/>
    <w:rsid w:val="1DA5115A"/>
    <w:rsid w:val="1DAF1AA8"/>
    <w:rsid w:val="1DF02BB9"/>
    <w:rsid w:val="1DFD776F"/>
    <w:rsid w:val="1E2647B2"/>
    <w:rsid w:val="1EA21DE1"/>
    <w:rsid w:val="1EA633A6"/>
    <w:rsid w:val="1F4F6402"/>
    <w:rsid w:val="1F7B3109"/>
    <w:rsid w:val="1F9040DF"/>
    <w:rsid w:val="1FA82B75"/>
    <w:rsid w:val="1FDA1799"/>
    <w:rsid w:val="1FE47A47"/>
    <w:rsid w:val="20C525B8"/>
    <w:rsid w:val="20C52A20"/>
    <w:rsid w:val="211504F6"/>
    <w:rsid w:val="2131305D"/>
    <w:rsid w:val="2138379B"/>
    <w:rsid w:val="218F0CAC"/>
    <w:rsid w:val="21C8424D"/>
    <w:rsid w:val="2211099E"/>
    <w:rsid w:val="22317971"/>
    <w:rsid w:val="23E821C1"/>
    <w:rsid w:val="23FB0173"/>
    <w:rsid w:val="244D480A"/>
    <w:rsid w:val="24D22602"/>
    <w:rsid w:val="252A3C2A"/>
    <w:rsid w:val="2532702C"/>
    <w:rsid w:val="257F7DCA"/>
    <w:rsid w:val="2607615A"/>
    <w:rsid w:val="265B02DA"/>
    <w:rsid w:val="266704E9"/>
    <w:rsid w:val="2697085D"/>
    <w:rsid w:val="26AA6512"/>
    <w:rsid w:val="26D140BE"/>
    <w:rsid w:val="270D7003"/>
    <w:rsid w:val="271E3F3F"/>
    <w:rsid w:val="278C213A"/>
    <w:rsid w:val="27A20D50"/>
    <w:rsid w:val="27BD7010"/>
    <w:rsid w:val="284520C5"/>
    <w:rsid w:val="286A31B0"/>
    <w:rsid w:val="289213E7"/>
    <w:rsid w:val="28B23D26"/>
    <w:rsid w:val="292B6297"/>
    <w:rsid w:val="2A115D83"/>
    <w:rsid w:val="2A473633"/>
    <w:rsid w:val="2A8F78B2"/>
    <w:rsid w:val="2CD61852"/>
    <w:rsid w:val="2D126357"/>
    <w:rsid w:val="2D8F2F0B"/>
    <w:rsid w:val="2DF0556F"/>
    <w:rsid w:val="2E3A2F9D"/>
    <w:rsid w:val="2E40086E"/>
    <w:rsid w:val="2E440992"/>
    <w:rsid w:val="2E7D5607"/>
    <w:rsid w:val="2EBD7206"/>
    <w:rsid w:val="2F4178C0"/>
    <w:rsid w:val="2FB753F4"/>
    <w:rsid w:val="2FFF7C54"/>
    <w:rsid w:val="30E129B2"/>
    <w:rsid w:val="31352024"/>
    <w:rsid w:val="315D058E"/>
    <w:rsid w:val="31DA2DA1"/>
    <w:rsid w:val="32466062"/>
    <w:rsid w:val="32732016"/>
    <w:rsid w:val="32B2290A"/>
    <w:rsid w:val="33474F1C"/>
    <w:rsid w:val="3390578C"/>
    <w:rsid w:val="33AB26E8"/>
    <w:rsid w:val="33DD0F52"/>
    <w:rsid w:val="34303DF0"/>
    <w:rsid w:val="346A1780"/>
    <w:rsid w:val="347A6585"/>
    <w:rsid w:val="34A059C4"/>
    <w:rsid w:val="34E6236D"/>
    <w:rsid w:val="34FD31E9"/>
    <w:rsid w:val="35084771"/>
    <w:rsid w:val="350F566B"/>
    <w:rsid w:val="354C49B4"/>
    <w:rsid w:val="360279E6"/>
    <w:rsid w:val="362B2032"/>
    <w:rsid w:val="363214B0"/>
    <w:rsid w:val="36F34E74"/>
    <w:rsid w:val="37B378E4"/>
    <w:rsid w:val="37D875BD"/>
    <w:rsid w:val="3953421B"/>
    <w:rsid w:val="395F1C12"/>
    <w:rsid w:val="39F55F9C"/>
    <w:rsid w:val="3A5D3633"/>
    <w:rsid w:val="3AF670AD"/>
    <w:rsid w:val="3B936D8E"/>
    <w:rsid w:val="3BE12266"/>
    <w:rsid w:val="3C0D534C"/>
    <w:rsid w:val="3C0E0A30"/>
    <w:rsid w:val="3C88648C"/>
    <w:rsid w:val="3E0D5135"/>
    <w:rsid w:val="3E235891"/>
    <w:rsid w:val="3E3254CC"/>
    <w:rsid w:val="3E786F49"/>
    <w:rsid w:val="3EE57266"/>
    <w:rsid w:val="3F88335B"/>
    <w:rsid w:val="3FA80622"/>
    <w:rsid w:val="414A5202"/>
    <w:rsid w:val="41D73ABF"/>
    <w:rsid w:val="42480CE8"/>
    <w:rsid w:val="42512F78"/>
    <w:rsid w:val="42F06C41"/>
    <w:rsid w:val="4313119E"/>
    <w:rsid w:val="43BC406E"/>
    <w:rsid w:val="442F792B"/>
    <w:rsid w:val="44D60803"/>
    <w:rsid w:val="45086679"/>
    <w:rsid w:val="457C6893"/>
    <w:rsid w:val="458F482B"/>
    <w:rsid w:val="45C751B8"/>
    <w:rsid w:val="460D1728"/>
    <w:rsid w:val="46A61E2C"/>
    <w:rsid w:val="47883CE9"/>
    <w:rsid w:val="479E324B"/>
    <w:rsid w:val="479E4CAA"/>
    <w:rsid w:val="47B540BE"/>
    <w:rsid w:val="489C20BA"/>
    <w:rsid w:val="48E45109"/>
    <w:rsid w:val="4A1E022A"/>
    <w:rsid w:val="4A514288"/>
    <w:rsid w:val="4AC844C6"/>
    <w:rsid w:val="4B0371E6"/>
    <w:rsid w:val="4B0F2B8F"/>
    <w:rsid w:val="4B2F67BD"/>
    <w:rsid w:val="4B7D2725"/>
    <w:rsid w:val="4BAF4048"/>
    <w:rsid w:val="4BDE04D3"/>
    <w:rsid w:val="4C345A63"/>
    <w:rsid w:val="4C4B4F65"/>
    <w:rsid w:val="4C542FE9"/>
    <w:rsid w:val="4C5A13D9"/>
    <w:rsid w:val="4CBA3672"/>
    <w:rsid w:val="4CCA5A4D"/>
    <w:rsid w:val="4CDC66E7"/>
    <w:rsid w:val="4CDD11D8"/>
    <w:rsid w:val="4CE50C57"/>
    <w:rsid w:val="4D0C6B75"/>
    <w:rsid w:val="4D1A1FFD"/>
    <w:rsid w:val="4D8A0D08"/>
    <w:rsid w:val="4DCC5104"/>
    <w:rsid w:val="4E18704B"/>
    <w:rsid w:val="4EA958F3"/>
    <w:rsid w:val="4F1476DB"/>
    <w:rsid w:val="4F3809C6"/>
    <w:rsid w:val="4F451975"/>
    <w:rsid w:val="4F610166"/>
    <w:rsid w:val="50855ACA"/>
    <w:rsid w:val="50915172"/>
    <w:rsid w:val="50940164"/>
    <w:rsid w:val="50CB719F"/>
    <w:rsid w:val="50F921D4"/>
    <w:rsid w:val="510E4560"/>
    <w:rsid w:val="512455DC"/>
    <w:rsid w:val="51492715"/>
    <w:rsid w:val="51B838CF"/>
    <w:rsid w:val="52E166F7"/>
    <w:rsid w:val="538B53AF"/>
    <w:rsid w:val="539131D7"/>
    <w:rsid w:val="53A97950"/>
    <w:rsid w:val="540C4692"/>
    <w:rsid w:val="544B47CF"/>
    <w:rsid w:val="54876CA3"/>
    <w:rsid w:val="548F26D7"/>
    <w:rsid w:val="54C234B2"/>
    <w:rsid w:val="552D6343"/>
    <w:rsid w:val="557F4E79"/>
    <w:rsid w:val="5586375B"/>
    <w:rsid w:val="56AB6363"/>
    <w:rsid w:val="56F31723"/>
    <w:rsid w:val="57546305"/>
    <w:rsid w:val="576550CF"/>
    <w:rsid w:val="57B77EC4"/>
    <w:rsid w:val="57CC7B24"/>
    <w:rsid w:val="57CF688A"/>
    <w:rsid w:val="580F24D9"/>
    <w:rsid w:val="581B5995"/>
    <w:rsid w:val="582613CC"/>
    <w:rsid w:val="58462300"/>
    <w:rsid w:val="585B6800"/>
    <w:rsid w:val="58BD4902"/>
    <w:rsid w:val="58C34FCB"/>
    <w:rsid w:val="58F903F2"/>
    <w:rsid w:val="58F9625D"/>
    <w:rsid w:val="593D4B4F"/>
    <w:rsid w:val="596976EA"/>
    <w:rsid w:val="59720B43"/>
    <w:rsid w:val="5A0A5505"/>
    <w:rsid w:val="5A0E55DB"/>
    <w:rsid w:val="5A3C6DE5"/>
    <w:rsid w:val="5AD5379A"/>
    <w:rsid w:val="5B623696"/>
    <w:rsid w:val="5BFD241A"/>
    <w:rsid w:val="5C9E59D8"/>
    <w:rsid w:val="5CBD1AE7"/>
    <w:rsid w:val="5CBD21B3"/>
    <w:rsid w:val="5CE6096C"/>
    <w:rsid w:val="5D1902CD"/>
    <w:rsid w:val="5D531F94"/>
    <w:rsid w:val="5D730FA6"/>
    <w:rsid w:val="5D7E7DBC"/>
    <w:rsid w:val="5DBE562C"/>
    <w:rsid w:val="5DCC179D"/>
    <w:rsid w:val="5E022FA3"/>
    <w:rsid w:val="5EB507BC"/>
    <w:rsid w:val="5EF373CF"/>
    <w:rsid w:val="5F117FF8"/>
    <w:rsid w:val="5FE30DFE"/>
    <w:rsid w:val="5FE31A31"/>
    <w:rsid w:val="5FEB6B5D"/>
    <w:rsid w:val="60425651"/>
    <w:rsid w:val="609B6B07"/>
    <w:rsid w:val="60B8117E"/>
    <w:rsid w:val="61304350"/>
    <w:rsid w:val="61366F90"/>
    <w:rsid w:val="61707191"/>
    <w:rsid w:val="61E670E6"/>
    <w:rsid w:val="633A49D1"/>
    <w:rsid w:val="63A532DC"/>
    <w:rsid w:val="63A65807"/>
    <w:rsid w:val="63C11BD5"/>
    <w:rsid w:val="645807E7"/>
    <w:rsid w:val="653311E1"/>
    <w:rsid w:val="65605B48"/>
    <w:rsid w:val="65FD5E03"/>
    <w:rsid w:val="66264AAE"/>
    <w:rsid w:val="662800F6"/>
    <w:rsid w:val="66344DD7"/>
    <w:rsid w:val="66623753"/>
    <w:rsid w:val="668C7B81"/>
    <w:rsid w:val="67024E99"/>
    <w:rsid w:val="675E647D"/>
    <w:rsid w:val="67784062"/>
    <w:rsid w:val="6871037A"/>
    <w:rsid w:val="687F2F11"/>
    <w:rsid w:val="68857BEF"/>
    <w:rsid w:val="68946089"/>
    <w:rsid w:val="69543295"/>
    <w:rsid w:val="697F7C6C"/>
    <w:rsid w:val="69884D92"/>
    <w:rsid w:val="69AE5E57"/>
    <w:rsid w:val="69EF4FC1"/>
    <w:rsid w:val="6A0C4E77"/>
    <w:rsid w:val="6A535578"/>
    <w:rsid w:val="6A9B1FCA"/>
    <w:rsid w:val="6AB66CD7"/>
    <w:rsid w:val="6AF72950"/>
    <w:rsid w:val="6B3D13B7"/>
    <w:rsid w:val="6B3D7C7E"/>
    <w:rsid w:val="6B55345C"/>
    <w:rsid w:val="6B673B29"/>
    <w:rsid w:val="6B940462"/>
    <w:rsid w:val="6BED416F"/>
    <w:rsid w:val="6C027093"/>
    <w:rsid w:val="6C650122"/>
    <w:rsid w:val="6CEC48D4"/>
    <w:rsid w:val="6CFD50EF"/>
    <w:rsid w:val="6D093402"/>
    <w:rsid w:val="6D17104A"/>
    <w:rsid w:val="6D446603"/>
    <w:rsid w:val="6D933B9A"/>
    <w:rsid w:val="6DAA291A"/>
    <w:rsid w:val="6DC6350F"/>
    <w:rsid w:val="6DD047C8"/>
    <w:rsid w:val="6E017035"/>
    <w:rsid w:val="6E066637"/>
    <w:rsid w:val="6E4A0BDE"/>
    <w:rsid w:val="6E997BEF"/>
    <w:rsid w:val="6F2E5BAC"/>
    <w:rsid w:val="6F65723E"/>
    <w:rsid w:val="707149DB"/>
    <w:rsid w:val="71216411"/>
    <w:rsid w:val="725D37E5"/>
    <w:rsid w:val="736548FD"/>
    <w:rsid w:val="738F4137"/>
    <w:rsid w:val="73AF227B"/>
    <w:rsid w:val="74A42E4E"/>
    <w:rsid w:val="752A3578"/>
    <w:rsid w:val="75821079"/>
    <w:rsid w:val="76A0195C"/>
    <w:rsid w:val="770F7AD1"/>
    <w:rsid w:val="773B0CAB"/>
    <w:rsid w:val="77DA759D"/>
    <w:rsid w:val="77EC117B"/>
    <w:rsid w:val="77EC5282"/>
    <w:rsid w:val="78104AA8"/>
    <w:rsid w:val="781C2042"/>
    <w:rsid w:val="78304353"/>
    <w:rsid w:val="788402EC"/>
    <w:rsid w:val="79850FBA"/>
    <w:rsid w:val="79C40E4E"/>
    <w:rsid w:val="79D95A69"/>
    <w:rsid w:val="7A1E10E6"/>
    <w:rsid w:val="7AA5690F"/>
    <w:rsid w:val="7AC83C11"/>
    <w:rsid w:val="7AD75315"/>
    <w:rsid w:val="7ADD12A1"/>
    <w:rsid w:val="7AE019D5"/>
    <w:rsid w:val="7AF609C1"/>
    <w:rsid w:val="7B2273E7"/>
    <w:rsid w:val="7B5D29D6"/>
    <w:rsid w:val="7BBB4431"/>
    <w:rsid w:val="7BC44833"/>
    <w:rsid w:val="7C274093"/>
    <w:rsid w:val="7C5F550F"/>
    <w:rsid w:val="7CD67EF9"/>
    <w:rsid w:val="7CEE690F"/>
    <w:rsid w:val="7D066AA7"/>
    <w:rsid w:val="7D127FDE"/>
    <w:rsid w:val="7D3B25C7"/>
    <w:rsid w:val="7D4C23BD"/>
    <w:rsid w:val="7D6043E2"/>
    <w:rsid w:val="7D8A3B84"/>
    <w:rsid w:val="7EF02CAD"/>
    <w:rsid w:val="7F5352A9"/>
    <w:rsid w:val="7F9763A8"/>
    <w:rsid w:val="7FA81C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8"/>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27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243"/>
    <w:qFormat/>
    <w:uiPriority w:val="0"/>
    <w:pPr>
      <w:keepNext/>
      <w:keepLines/>
      <w:spacing w:before="260" w:after="260" w:line="416" w:lineRule="auto"/>
      <w:outlineLvl w:val="2"/>
    </w:pPr>
    <w:rPr>
      <w:rFonts w:ascii="Arial" w:hAnsi="Arial" w:eastAsia="幼圆" w:cs="Arial"/>
      <w:b/>
      <w:bCs/>
      <w:sz w:val="24"/>
    </w:rPr>
  </w:style>
  <w:style w:type="paragraph" w:styleId="6">
    <w:name w:val="heading 4"/>
    <w:next w:val="1"/>
    <w:link w:val="267"/>
    <w:qFormat/>
    <w:uiPriority w:val="0"/>
    <w:pPr>
      <w:keepNext/>
      <w:keepLines/>
      <w:adjustRightInd w:val="0"/>
      <w:spacing w:before="100"/>
      <w:ind w:left="606" w:firstLine="420"/>
      <w:textAlignment w:val="baseline"/>
      <w:outlineLvl w:val="3"/>
    </w:pPr>
    <w:rPr>
      <w:rFonts w:ascii="宋体" w:hAnsi="宋体" w:eastAsia="宋体" w:cs="Times New Roman"/>
      <w:b/>
      <w:bCs/>
      <w:sz w:val="24"/>
      <w:lang w:val="en-US" w:eastAsia="zh-CN" w:bidi="ar-SA"/>
    </w:rPr>
  </w:style>
  <w:style w:type="paragraph" w:styleId="7">
    <w:name w:val="heading 5"/>
    <w:basedOn w:val="1"/>
    <w:next w:val="1"/>
    <w:link w:val="253"/>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numPr>
        <w:ilvl w:val="5"/>
        <w:numId w:val="1"/>
      </w:numPr>
      <w:tabs>
        <w:tab w:val="clear" w:pos="720"/>
      </w:tabs>
      <w:adjustRightInd w:val="0"/>
      <w:spacing w:before="240" w:after="64" w:line="320" w:lineRule="atLeast"/>
      <w:jc w:val="left"/>
      <w:textAlignment w:val="baseline"/>
      <w:outlineLvl w:val="5"/>
    </w:pPr>
    <w:rPr>
      <w:rFonts w:ascii="Arial" w:hAnsi="Arial" w:eastAsia="黑体"/>
      <w:b/>
      <w:kern w:val="0"/>
      <w:sz w:val="24"/>
      <w:szCs w:val="20"/>
    </w:rPr>
  </w:style>
  <w:style w:type="paragraph" w:styleId="9">
    <w:name w:val="heading 7"/>
    <w:basedOn w:val="1"/>
    <w:next w:val="1"/>
    <w:qFormat/>
    <w:uiPriority w:val="0"/>
    <w:pPr>
      <w:keepNext/>
      <w:keepLines/>
      <w:numPr>
        <w:ilvl w:val="6"/>
        <w:numId w:val="1"/>
      </w:numPr>
      <w:tabs>
        <w:tab w:val="clear" w:pos="1080"/>
      </w:tabs>
      <w:adjustRightInd w:val="0"/>
      <w:spacing w:before="240" w:after="64" w:line="320" w:lineRule="atLeast"/>
      <w:jc w:val="left"/>
      <w:textAlignment w:val="baseline"/>
      <w:outlineLvl w:val="6"/>
    </w:pPr>
    <w:rPr>
      <w:b/>
      <w:kern w:val="0"/>
      <w:sz w:val="24"/>
      <w:szCs w:val="20"/>
    </w:rPr>
  </w:style>
  <w:style w:type="paragraph" w:styleId="10">
    <w:name w:val="heading 8"/>
    <w:basedOn w:val="1"/>
    <w:next w:val="1"/>
    <w:link w:val="263"/>
    <w:qFormat/>
    <w:uiPriority w:val="0"/>
    <w:pPr>
      <w:keepNext/>
      <w:keepLines/>
      <w:numPr>
        <w:ilvl w:val="7"/>
        <w:numId w:val="1"/>
      </w:numPr>
      <w:adjustRightInd w:val="0"/>
      <w:spacing w:before="240" w:after="64" w:line="320" w:lineRule="atLeast"/>
      <w:jc w:val="left"/>
      <w:textAlignment w:val="baseline"/>
      <w:outlineLvl w:val="7"/>
    </w:pPr>
    <w:rPr>
      <w:rFonts w:ascii="Arial" w:hAnsi="Arial" w:eastAsia="黑体"/>
      <w:sz w:val="24"/>
    </w:rPr>
  </w:style>
  <w:style w:type="paragraph" w:styleId="11">
    <w:name w:val="heading 9"/>
    <w:basedOn w:val="1"/>
    <w:next w:val="12"/>
    <w:link w:val="200"/>
    <w:qFormat/>
    <w:uiPriority w:val="0"/>
    <w:pPr>
      <w:keepNext/>
      <w:keepLines/>
      <w:numPr>
        <w:ilvl w:val="8"/>
        <w:numId w:val="1"/>
      </w:numPr>
      <w:adjustRightInd w:val="0"/>
      <w:spacing w:before="240" w:after="64" w:line="320" w:lineRule="atLeast"/>
      <w:jc w:val="left"/>
      <w:textAlignment w:val="baseline"/>
      <w:outlineLvl w:val="8"/>
    </w:pPr>
    <w:rPr>
      <w:rFonts w:ascii="Arial" w:hAnsi="Arial" w:eastAsia="黑体"/>
      <w:sz w:val="24"/>
    </w:rPr>
  </w:style>
  <w:style w:type="character" w:default="1" w:styleId="48">
    <w:name w:val="Default Paragraph Font"/>
    <w:unhideWhenUsed/>
    <w:qFormat/>
    <w:uiPriority w:val="1"/>
  </w:style>
  <w:style w:type="table" w:default="1" w:styleId="62">
    <w:name w:val="Normal Table"/>
    <w:unhideWhenUsed/>
    <w:uiPriority w:val="99"/>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Helvetica" w:hAnsi="Helvetica" w:eastAsia="宋体" w:cs="Helvetica"/>
      <w:color w:val="000000"/>
      <w:sz w:val="24"/>
      <w:szCs w:val="24"/>
      <w:lang w:val="en-US" w:eastAsia="zh-CN" w:bidi="ar-SA"/>
    </w:rPr>
  </w:style>
  <w:style w:type="paragraph" w:styleId="12">
    <w:name w:val="Normal Indent"/>
    <w:basedOn w:val="1"/>
    <w:link w:val="231"/>
    <w:qFormat/>
    <w:uiPriority w:val="0"/>
    <w:pPr>
      <w:ind w:firstLine="420" w:firstLineChars="200"/>
    </w:pPr>
    <w:rPr>
      <w:rFonts w:ascii="宋体" w:hAnsi="宋体"/>
      <w:sz w:val="24"/>
      <w:szCs w:val="20"/>
    </w:rPr>
  </w:style>
  <w:style w:type="paragraph" w:styleId="13">
    <w:name w:val="annotation subject"/>
    <w:basedOn w:val="14"/>
    <w:next w:val="14"/>
    <w:link w:val="211"/>
    <w:qFormat/>
    <w:uiPriority w:val="0"/>
    <w:rPr>
      <w:b/>
      <w:bCs/>
    </w:rPr>
  </w:style>
  <w:style w:type="paragraph" w:styleId="14">
    <w:name w:val="annotation text"/>
    <w:basedOn w:val="1"/>
    <w:link w:val="249"/>
    <w:qFormat/>
    <w:uiPriority w:val="0"/>
    <w:pPr>
      <w:jc w:val="left"/>
    </w:pPr>
  </w:style>
  <w:style w:type="paragraph" w:styleId="15">
    <w:name w:val="toc 7"/>
    <w:basedOn w:val="1"/>
    <w:next w:val="1"/>
    <w:qFormat/>
    <w:uiPriority w:val="0"/>
    <w:pPr>
      <w:ind w:left="1680"/>
      <w:jc w:val="left"/>
    </w:pPr>
    <w:rPr>
      <w:sz w:val="18"/>
      <w:szCs w:val="18"/>
    </w:rPr>
  </w:style>
  <w:style w:type="paragraph" w:styleId="16">
    <w:name w:val="Body Text First Indent"/>
    <w:basedOn w:val="17"/>
    <w:qFormat/>
    <w:uiPriority w:val="0"/>
    <w:pPr>
      <w:spacing w:after="120" w:line="240" w:lineRule="auto"/>
      <w:ind w:firstLine="420" w:firstLineChars="100"/>
    </w:pPr>
    <w:rPr>
      <w:rFonts w:ascii="Times New Roman" w:eastAsia="宋体"/>
      <w:sz w:val="21"/>
      <w:szCs w:val="24"/>
    </w:rPr>
  </w:style>
  <w:style w:type="paragraph" w:styleId="17">
    <w:name w:val="Body Text"/>
    <w:basedOn w:val="1"/>
    <w:qFormat/>
    <w:uiPriority w:val="0"/>
    <w:pPr>
      <w:spacing w:line="400" w:lineRule="exact"/>
    </w:pPr>
    <w:rPr>
      <w:rFonts w:ascii="仿宋_GB2312" w:eastAsia="仿宋_GB2312"/>
      <w:sz w:val="28"/>
      <w:szCs w:val="20"/>
    </w:rPr>
  </w:style>
  <w:style w:type="paragraph" w:styleId="18">
    <w:name w:val="caption"/>
    <w:basedOn w:val="1"/>
    <w:next w:val="1"/>
    <w:qFormat/>
    <w:uiPriority w:val="0"/>
    <w:pPr>
      <w:ind w:firstLine="6290" w:firstLineChars="2282"/>
    </w:pPr>
    <w:rPr>
      <w:b/>
      <w:bCs/>
      <w:color w:val="000080"/>
      <w:sz w:val="28"/>
    </w:rPr>
  </w:style>
  <w:style w:type="paragraph" w:styleId="19">
    <w:name w:val="Document Map"/>
    <w:basedOn w:val="1"/>
    <w:link w:val="227"/>
    <w:qFormat/>
    <w:uiPriority w:val="0"/>
    <w:pPr>
      <w:shd w:val="clear" w:color="auto" w:fill="000080"/>
    </w:pPr>
  </w:style>
  <w:style w:type="paragraph" w:styleId="20">
    <w:name w:val="Salutation"/>
    <w:basedOn w:val="1"/>
    <w:next w:val="1"/>
    <w:qFormat/>
    <w:uiPriority w:val="0"/>
    <w:pPr>
      <w:spacing w:line="312" w:lineRule="atLeast"/>
    </w:pPr>
    <w:rPr>
      <w:snapToGrid w:val="0"/>
      <w:kern w:val="0"/>
      <w:sz w:val="24"/>
      <w:szCs w:val="20"/>
      <w:lang w:eastAsia="en-US"/>
    </w:rPr>
  </w:style>
  <w:style w:type="paragraph" w:styleId="21">
    <w:name w:val="Body Text 3"/>
    <w:basedOn w:val="1"/>
    <w:qFormat/>
    <w:uiPriority w:val="0"/>
    <w:rPr>
      <w:rFonts w:ascii="宋体" w:hAnsi="宋体"/>
      <w:sz w:val="32"/>
    </w:rPr>
  </w:style>
  <w:style w:type="paragraph" w:styleId="22">
    <w:name w:val="Body Text Indent"/>
    <w:basedOn w:val="1"/>
    <w:qFormat/>
    <w:uiPriority w:val="0"/>
    <w:pPr>
      <w:spacing w:line="480" w:lineRule="auto"/>
      <w:ind w:firstLine="570"/>
    </w:pPr>
    <w:rPr>
      <w:sz w:val="28"/>
      <w:szCs w:val="20"/>
    </w:rPr>
  </w:style>
  <w:style w:type="paragraph" w:styleId="23">
    <w:name w:val="List 2"/>
    <w:basedOn w:val="1"/>
    <w:qFormat/>
    <w:uiPriority w:val="0"/>
    <w:pPr>
      <w:adjustRightInd w:val="0"/>
      <w:snapToGrid w:val="0"/>
      <w:jc w:val="center"/>
    </w:pPr>
    <w:rPr>
      <w:rFonts w:hint="eastAsia" w:ascii="华文中宋" w:hAnsi="华文中宋" w:eastAsia="华文中宋"/>
      <w:sz w:val="24"/>
      <w:szCs w:val="20"/>
    </w:rPr>
  </w:style>
  <w:style w:type="paragraph" w:styleId="24">
    <w:name w:val="Block Text"/>
    <w:basedOn w:val="1"/>
    <w:qFormat/>
    <w:uiPriority w:val="0"/>
    <w:pPr>
      <w:spacing w:line="360" w:lineRule="auto"/>
      <w:ind w:left="120" w:right="34" w:firstLine="240"/>
    </w:pPr>
    <w:rPr>
      <w:sz w:val="24"/>
      <w:szCs w:val="21"/>
    </w:rPr>
  </w:style>
  <w:style w:type="paragraph" w:styleId="25">
    <w:name w:val="List Bullet 2"/>
    <w:basedOn w:val="1"/>
    <w:qFormat/>
    <w:uiPriority w:val="0"/>
    <w:pPr>
      <w:widowControl/>
      <w:numPr>
        <w:ilvl w:val="0"/>
        <w:numId w:val="2"/>
      </w:numPr>
      <w:tabs>
        <w:tab w:val="clear" w:pos="360"/>
      </w:tabs>
      <w:ind w:left="794" w:hanging="794"/>
      <w:jc w:val="left"/>
    </w:pPr>
    <w:rPr>
      <w:rFonts w:ascii="Arial" w:hAnsi="Arial"/>
      <w:spacing w:val="-5"/>
      <w:kern w:val="0"/>
      <w:sz w:val="28"/>
      <w:szCs w:val="20"/>
    </w:rPr>
  </w:style>
  <w:style w:type="paragraph" w:styleId="26">
    <w:name w:val="toc 5"/>
    <w:basedOn w:val="1"/>
    <w:next w:val="1"/>
    <w:qFormat/>
    <w:uiPriority w:val="0"/>
    <w:pPr>
      <w:ind w:left="1120"/>
      <w:jc w:val="left"/>
    </w:pPr>
    <w:rPr>
      <w:sz w:val="18"/>
      <w:szCs w:val="18"/>
    </w:rPr>
  </w:style>
  <w:style w:type="paragraph" w:styleId="27">
    <w:name w:val="toc 3"/>
    <w:basedOn w:val="1"/>
    <w:next w:val="1"/>
    <w:qFormat/>
    <w:uiPriority w:val="39"/>
    <w:pPr>
      <w:ind w:left="840" w:leftChars="400"/>
    </w:pPr>
  </w:style>
  <w:style w:type="paragraph" w:styleId="28">
    <w:name w:val="Plain Text"/>
    <w:basedOn w:val="1"/>
    <w:link w:val="223"/>
    <w:qFormat/>
    <w:uiPriority w:val="0"/>
    <w:rPr>
      <w:rFonts w:ascii="Courier New" w:hAnsi="Courier New"/>
      <w:szCs w:val="20"/>
    </w:rPr>
  </w:style>
  <w:style w:type="paragraph" w:styleId="29">
    <w:name w:val="toc 8"/>
    <w:basedOn w:val="1"/>
    <w:next w:val="1"/>
    <w:qFormat/>
    <w:uiPriority w:val="0"/>
    <w:pPr>
      <w:ind w:left="1960"/>
      <w:jc w:val="left"/>
    </w:pPr>
    <w:rPr>
      <w:sz w:val="18"/>
      <w:szCs w:val="18"/>
    </w:rPr>
  </w:style>
  <w:style w:type="paragraph" w:styleId="30">
    <w:name w:val="Date"/>
    <w:basedOn w:val="1"/>
    <w:next w:val="1"/>
    <w:link w:val="251"/>
    <w:qFormat/>
    <w:uiPriority w:val="0"/>
    <w:rPr>
      <w:sz w:val="28"/>
      <w:szCs w:val="20"/>
    </w:rPr>
  </w:style>
  <w:style w:type="paragraph" w:styleId="31">
    <w:name w:val="Body Text Indent 2"/>
    <w:basedOn w:val="1"/>
    <w:link w:val="262"/>
    <w:qFormat/>
    <w:uiPriority w:val="0"/>
    <w:pPr>
      <w:ind w:firstLine="648"/>
    </w:pPr>
    <w:rPr>
      <w:sz w:val="32"/>
      <w:szCs w:val="20"/>
    </w:rPr>
  </w:style>
  <w:style w:type="paragraph" w:styleId="32">
    <w:name w:val="Balloon Text"/>
    <w:basedOn w:val="1"/>
    <w:link w:val="220"/>
    <w:qFormat/>
    <w:uiPriority w:val="99"/>
    <w:rPr>
      <w:sz w:val="18"/>
      <w:szCs w:val="18"/>
    </w:rPr>
  </w:style>
  <w:style w:type="paragraph" w:styleId="33">
    <w:name w:val="footer"/>
    <w:basedOn w:val="1"/>
    <w:link w:val="235"/>
    <w:qFormat/>
    <w:uiPriority w:val="99"/>
    <w:pPr>
      <w:tabs>
        <w:tab w:val="center" w:pos="4153"/>
        <w:tab w:val="right" w:pos="8306"/>
      </w:tabs>
      <w:snapToGrid w:val="0"/>
      <w:jc w:val="left"/>
    </w:pPr>
    <w:rPr>
      <w:sz w:val="18"/>
      <w:szCs w:val="18"/>
    </w:rPr>
  </w:style>
  <w:style w:type="paragraph" w:styleId="34">
    <w:name w:val="header"/>
    <w:basedOn w:val="1"/>
    <w:link w:val="256"/>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tabs>
        <w:tab w:val="right" w:leader="dot" w:pos="8280"/>
      </w:tabs>
      <w:spacing w:line="720" w:lineRule="auto"/>
      <w:ind w:left="-178" w:leftChars="-85"/>
      <w:jc w:val="center"/>
    </w:pPr>
  </w:style>
  <w:style w:type="paragraph" w:styleId="36">
    <w:name w:val="toc 4"/>
    <w:basedOn w:val="1"/>
    <w:next w:val="1"/>
    <w:qFormat/>
    <w:uiPriority w:val="0"/>
    <w:pPr>
      <w:ind w:left="840"/>
      <w:jc w:val="left"/>
    </w:pPr>
    <w:rPr>
      <w:sz w:val="18"/>
      <w:szCs w:val="18"/>
    </w:rPr>
  </w:style>
  <w:style w:type="paragraph" w:styleId="37">
    <w:name w:val="List"/>
    <w:basedOn w:val="1"/>
    <w:qFormat/>
    <w:uiPriority w:val="0"/>
    <w:pPr>
      <w:suppressAutoHyphens/>
      <w:adjustRightInd w:val="0"/>
      <w:jc w:val="center"/>
    </w:pPr>
    <w:rPr>
      <w:kern w:val="0"/>
      <w:szCs w:val="20"/>
    </w:rPr>
  </w:style>
  <w:style w:type="paragraph" w:styleId="38">
    <w:name w:val="footnote text"/>
    <w:basedOn w:val="1"/>
    <w:qFormat/>
    <w:uiPriority w:val="0"/>
    <w:pPr>
      <w:autoSpaceDE w:val="0"/>
      <w:autoSpaceDN w:val="0"/>
      <w:adjustRightInd w:val="0"/>
      <w:jc w:val="left"/>
      <w:textAlignment w:val="baseline"/>
    </w:pPr>
    <w:rPr>
      <w:sz w:val="18"/>
      <w:szCs w:val="20"/>
    </w:rPr>
  </w:style>
  <w:style w:type="paragraph" w:styleId="39">
    <w:name w:val="toc 6"/>
    <w:basedOn w:val="1"/>
    <w:next w:val="1"/>
    <w:qFormat/>
    <w:uiPriority w:val="0"/>
    <w:pPr>
      <w:ind w:left="1400"/>
      <w:jc w:val="left"/>
    </w:pPr>
    <w:rPr>
      <w:sz w:val="18"/>
      <w:szCs w:val="18"/>
    </w:rPr>
  </w:style>
  <w:style w:type="paragraph" w:styleId="40">
    <w:name w:val="Body Text Indent 3"/>
    <w:basedOn w:val="1"/>
    <w:link w:val="281"/>
    <w:qFormat/>
    <w:uiPriority w:val="0"/>
    <w:pPr>
      <w:ind w:firstLine="735"/>
    </w:pPr>
    <w:rPr>
      <w:sz w:val="32"/>
      <w:szCs w:val="20"/>
    </w:rPr>
  </w:style>
  <w:style w:type="paragraph" w:styleId="41">
    <w:name w:val="toc 2"/>
    <w:basedOn w:val="1"/>
    <w:next w:val="1"/>
    <w:qFormat/>
    <w:uiPriority w:val="39"/>
    <w:pPr>
      <w:ind w:left="420" w:leftChars="200"/>
    </w:pPr>
  </w:style>
  <w:style w:type="paragraph" w:styleId="42">
    <w:name w:val="toc 9"/>
    <w:basedOn w:val="1"/>
    <w:next w:val="1"/>
    <w:qFormat/>
    <w:uiPriority w:val="0"/>
    <w:pPr>
      <w:ind w:left="2240"/>
      <w:jc w:val="left"/>
    </w:pPr>
    <w:rPr>
      <w:sz w:val="18"/>
      <w:szCs w:val="18"/>
    </w:rPr>
  </w:style>
  <w:style w:type="paragraph" w:styleId="43">
    <w:name w:val="Body Text 2"/>
    <w:basedOn w:val="1"/>
    <w:link w:val="214"/>
    <w:qFormat/>
    <w:uiPriority w:val="0"/>
    <w:pPr>
      <w:spacing w:after="120" w:line="480" w:lineRule="auto"/>
    </w:pPr>
  </w:style>
  <w:style w:type="paragraph" w:styleId="44">
    <w:name w:val="HTML Preformatted"/>
    <w:basedOn w:val="1"/>
    <w:qFormat/>
    <w:uiPriority w:val="0"/>
    <w:rPr>
      <w:rFonts w:ascii="Courier New" w:hAnsi="Courier New" w:cs="Courier New"/>
      <w:sz w:val="20"/>
      <w:szCs w:val="20"/>
    </w:rPr>
  </w:style>
  <w:style w:type="paragraph" w:styleId="45">
    <w:name w:val="Normal (Web)"/>
    <w:basedOn w:val="1"/>
    <w:qFormat/>
    <w:uiPriority w:val="0"/>
    <w:pPr>
      <w:widowControl/>
      <w:spacing w:before="100" w:beforeAutospacing="1" w:after="100" w:afterAutospacing="1"/>
      <w:jc w:val="left"/>
    </w:pPr>
    <w:rPr>
      <w:kern w:val="0"/>
      <w:sz w:val="24"/>
    </w:rPr>
  </w:style>
  <w:style w:type="paragraph" w:styleId="46">
    <w:name w:val="index 1"/>
    <w:basedOn w:val="1"/>
    <w:next w:val="1"/>
    <w:qFormat/>
    <w:uiPriority w:val="0"/>
    <w:pPr>
      <w:autoSpaceDE w:val="0"/>
      <w:autoSpaceDN w:val="0"/>
      <w:spacing w:line="408" w:lineRule="auto"/>
      <w:ind w:left="210" w:hanging="210"/>
      <w:jc w:val="left"/>
    </w:pPr>
    <w:rPr>
      <w:rFonts w:ascii="宋体"/>
      <w:sz w:val="20"/>
      <w:szCs w:val="20"/>
    </w:rPr>
  </w:style>
  <w:style w:type="paragraph" w:styleId="47">
    <w:name w:val="Title"/>
    <w:basedOn w:val="1"/>
    <w:qFormat/>
    <w:uiPriority w:val="0"/>
    <w:pPr>
      <w:pageBreakBefore/>
      <w:widowControl/>
      <w:spacing w:before="3120" w:beforeLines="1000" w:after="3120" w:afterLines="1000" w:line="240" w:lineRule="atLeast"/>
      <w:jc w:val="center"/>
      <w:outlineLvl w:val="0"/>
    </w:pPr>
    <w:rPr>
      <w:rFonts w:ascii="华文细黑" w:hAnsi="华文细黑" w:eastAsia="华文细黑" w:cs="Arial"/>
      <w:b/>
      <w:bCs/>
      <w:color w:val="000000"/>
      <w:kern w:val="0"/>
      <w:sz w:val="52"/>
      <w:szCs w:val="32"/>
    </w:rPr>
  </w:style>
  <w:style w:type="character" w:styleId="49">
    <w:name w:val="Strong"/>
    <w:qFormat/>
    <w:uiPriority w:val="0"/>
    <w:rPr>
      <w:b/>
      <w:bCs/>
    </w:rPr>
  </w:style>
  <w:style w:type="character" w:styleId="50">
    <w:name w:val="page number"/>
    <w:qFormat/>
    <w:uiPriority w:val="0"/>
  </w:style>
  <w:style w:type="character" w:styleId="51">
    <w:name w:val="FollowedHyperlink"/>
    <w:qFormat/>
    <w:uiPriority w:val="99"/>
    <w:rPr>
      <w:color w:val="338DE6"/>
      <w:u w:val="none"/>
    </w:rPr>
  </w:style>
  <w:style w:type="character" w:styleId="52">
    <w:name w:val="Emphasis"/>
    <w:qFormat/>
    <w:uiPriority w:val="0"/>
    <w:rPr>
      <w:rFonts w:ascii="Arial Black" w:hAnsi="Arial Black" w:eastAsia="黑体"/>
      <w:b/>
      <w:spacing w:val="0"/>
      <w:sz w:val="21"/>
      <w:lang w:eastAsia="zh-CN"/>
    </w:rPr>
  </w:style>
  <w:style w:type="character" w:styleId="53">
    <w:name w:val="HTML Definition"/>
    <w:qFormat/>
    <w:uiPriority w:val="0"/>
  </w:style>
  <w:style w:type="character" w:styleId="54">
    <w:name w:val="HTML Variable"/>
    <w:qFormat/>
    <w:uiPriority w:val="0"/>
  </w:style>
  <w:style w:type="character" w:styleId="55">
    <w:name w:val="Hyperlink"/>
    <w:qFormat/>
    <w:uiPriority w:val="99"/>
    <w:rPr>
      <w:color w:val="338DE6"/>
      <w:u w:val="none"/>
    </w:rPr>
  </w:style>
  <w:style w:type="character" w:styleId="56">
    <w:name w:val="HTML Code"/>
    <w:qFormat/>
    <w:uiPriority w:val="0"/>
    <w:rPr>
      <w:rFonts w:hint="default" w:ascii="monospace" w:hAnsi="monospace" w:eastAsia="monospace" w:cs="monospace"/>
      <w:sz w:val="21"/>
      <w:szCs w:val="21"/>
    </w:rPr>
  </w:style>
  <w:style w:type="character" w:styleId="57">
    <w:name w:val="annotation reference"/>
    <w:qFormat/>
    <w:uiPriority w:val="0"/>
    <w:rPr>
      <w:sz w:val="21"/>
      <w:szCs w:val="21"/>
    </w:rPr>
  </w:style>
  <w:style w:type="character" w:styleId="58">
    <w:name w:val="HTML Cite"/>
    <w:qFormat/>
    <w:uiPriority w:val="0"/>
    <w:rPr>
      <w:vanish/>
    </w:rPr>
  </w:style>
  <w:style w:type="character" w:styleId="59">
    <w:name w:val="footnote reference"/>
    <w:qFormat/>
    <w:uiPriority w:val="0"/>
    <w:rPr>
      <w:vertAlign w:val="superscript"/>
    </w:rPr>
  </w:style>
  <w:style w:type="character" w:styleId="60">
    <w:name w:val="HTML Keyboard"/>
    <w:qFormat/>
    <w:uiPriority w:val="0"/>
    <w:rPr>
      <w:rFonts w:hint="default" w:ascii="monospace" w:hAnsi="monospace" w:eastAsia="monospace" w:cs="monospace"/>
      <w:sz w:val="21"/>
      <w:szCs w:val="21"/>
    </w:rPr>
  </w:style>
  <w:style w:type="character" w:styleId="61">
    <w:name w:val="HTML Sample"/>
    <w:uiPriority w:val="0"/>
    <w:rPr>
      <w:rFonts w:ascii="monospace" w:hAnsi="monospace" w:eastAsia="monospace" w:cs="monospace"/>
      <w:sz w:val="21"/>
      <w:szCs w:val="21"/>
    </w:rPr>
  </w:style>
  <w:style w:type="table" w:styleId="63">
    <w:name w:val="Table Grid"/>
    <w:basedOn w:val="62"/>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64">
    <w:name w:val="Char"/>
    <w:basedOn w:val="1"/>
    <w:qFormat/>
    <w:uiPriority w:val="0"/>
  </w:style>
  <w:style w:type="paragraph" w:customStyle="1" w:styleId="65">
    <w:name w:val="xl9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6">
    <w:name w:val="第一章"/>
    <w:basedOn w:val="1"/>
    <w:next w:val="1"/>
    <w:qFormat/>
    <w:uiPriority w:val="0"/>
    <w:pPr>
      <w:tabs>
        <w:tab w:val="left" w:pos="0"/>
      </w:tabs>
      <w:spacing w:line="360" w:lineRule="auto"/>
      <w:ind w:hanging="500" w:hangingChars="500"/>
      <w:jc w:val="center"/>
    </w:pPr>
    <w:rPr>
      <w:rFonts w:eastAsia="黑体"/>
      <w:sz w:val="44"/>
    </w:rPr>
  </w:style>
  <w:style w:type="paragraph" w:customStyle="1" w:styleId="67">
    <w:name w:val="cucd-2"/>
    <w:next w:val="68"/>
    <w:link w:val="287"/>
    <w:uiPriority w:val="0"/>
    <w:pPr>
      <w:numPr>
        <w:ilvl w:val="1"/>
        <w:numId w:val="3"/>
      </w:numPr>
      <w:spacing w:line="360" w:lineRule="auto"/>
      <w:outlineLvl w:val="1"/>
    </w:pPr>
    <w:rPr>
      <w:rFonts w:ascii="Times New Roman" w:hAnsi="Times New Roman" w:eastAsia="黑体" w:cs="Times New Roman"/>
      <w:b/>
      <w:kern w:val="2"/>
      <w:sz w:val="30"/>
      <w:szCs w:val="24"/>
      <w:lang w:val="en-US" w:eastAsia="zh-CN" w:bidi="ar-SA"/>
    </w:rPr>
  </w:style>
  <w:style w:type="paragraph" w:customStyle="1" w:styleId="68">
    <w:name w:val="cucd-3"/>
    <w:next w:val="69"/>
    <w:link w:val="199"/>
    <w:uiPriority w:val="0"/>
    <w:pPr>
      <w:numPr>
        <w:ilvl w:val="2"/>
        <w:numId w:val="3"/>
      </w:numPr>
      <w:spacing w:line="360" w:lineRule="auto"/>
      <w:outlineLvl w:val="2"/>
    </w:pPr>
    <w:rPr>
      <w:rFonts w:ascii="Times New Roman" w:hAnsi="Times New Roman" w:eastAsia="宋体" w:cs="Times New Roman"/>
      <w:b/>
      <w:kern w:val="2"/>
      <w:sz w:val="28"/>
      <w:szCs w:val="24"/>
      <w:lang w:val="en-US" w:eastAsia="zh-CN" w:bidi="ar-SA"/>
    </w:rPr>
  </w:style>
  <w:style w:type="paragraph" w:customStyle="1" w:styleId="69">
    <w:name w:val="cucd-4"/>
    <w:next w:val="70"/>
    <w:link w:val="216"/>
    <w:qFormat/>
    <w:uiPriority w:val="0"/>
    <w:pPr>
      <w:numPr>
        <w:ilvl w:val="3"/>
        <w:numId w:val="3"/>
      </w:numPr>
      <w:spacing w:line="360" w:lineRule="auto"/>
      <w:outlineLvl w:val="3"/>
    </w:pPr>
    <w:rPr>
      <w:rFonts w:ascii="Times New Roman" w:hAnsi="Times New Roman" w:eastAsia="宋体" w:cs="Times New Roman"/>
      <w:b/>
      <w:kern w:val="2"/>
      <w:sz w:val="24"/>
      <w:szCs w:val="24"/>
      <w:lang w:val="en-US" w:eastAsia="zh-CN" w:bidi="ar-SA"/>
    </w:rPr>
  </w:style>
  <w:style w:type="paragraph" w:customStyle="1" w:styleId="70">
    <w:name w:val="cucd-0"/>
    <w:link w:val="206"/>
    <w:qFormat/>
    <w:uiPriority w:val="0"/>
    <w:pPr>
      <w:spacing w:line="360" w:lineRule="auto"/>
      <w:ind w:firstLine="480" w:firstLineChars="200"/>
    </w:pPr>
    <w:rPr>
      <w:rFonts w:ascii="Times New Roman" w:hAnsi="Times New Roman" w:eastAsia="宋体" w:cs="Times New Roman"/>
      <w:kern w:val="2"/>
      <w:sz w:val="24"/>
      <w:szCs w:val="24"/>
      <w:lang w:val="en-US" w:eastAsia="zh-CN" w:bidi="ar-SA"/>
    </w:rPr>
  </w:style>
  <w:style w:type="paragraph" w:customStyle="1" w:styleId="71">
    <w:name w:val="ÑùÊ½2"/>
    <w:basedOn w:val="1"/>
    <w:uiPriority w:val="0"/>
    <w:pPr>
      <w:overflowPunct w:val="0"/>
      <w:autoSpaceDE w:val="0"/>
      <w:autoSpaceDN w:val="0"/>
      <w:adjustRightInd w:val="0"/>
      <w:spacing w:line="410" w:lineRule="atLeast"/>
    </w:pPr>
    <w:rPr>
      <w:kern w:val="0"/>
      <w:sz w:val="24"/>
      <w:szCs w:val="20"/>
    </w:rPr>
  </w:style>
  <w:style w:type="paragraph" w:customStyle="1" w:styleId="72">
    <w:name w:val="xl8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4"/>
    </w:rPr>
  </w:style>
  <w:style w:type="paragraph" w:customStyle="1" w:styleId="73">
    <w:name w:val="Char Char Char Char Char Char Char"/>
    <w:basedOn w:val="1"/>
    <w:qFormat/>
    <w:uiPriority w:val="0"/>
  </w:style>
  <w:style w:type="paragraph" w:customStyle="1" w:styleId="74">
    <w:name w:val="hilite1"/>
    <w:basedOn w:val="1"/>
    <w:uiPriority w:val="0"/>
    <w:pPr>
      <w:widowControl/>
      <w:spacing w:before="100" w:beforeAutospacing="1" w:after="100" w:afterAutospacing="1"/>
      <w:jc w:val="left"/>
    </w:pPr>
    <w:rPr>
      <w:rFonts w:ascii="宋体" w:hAnsi="宋体"/>
      <w:kern w:val="0"/>
      <w:sz w:val="24"/>
    </w:rPr>
  </w:style>
  <w:style w:type="paragraph" w:customStyle="1" w:styleId="75">
    <w:name w:val="款标题"/>
    <w:basedOn w:val="12"/>
    <w:qFormat/>
    <w:uiPriority w:val="0"/>
    <w:pPr>
      <w:adjustRightInd w:val="0"/>
      <w:snapToGrid w:val="0"/>
      <w:spacing w:line="300" w:lineRule="auto"/>
      <w:ind w:firstLine="0" w:firstLineChars="0"/>
    </w:pPr>
    <w:rPr>
      <w:rFonts w:hint="eastAsia" w:ascii="仿宋_GB2312" w:hAnsi="Times New Roman" w:eastAsia="仿宋_GB2312"/>
    </w:rPr>
  </w:style>
  <w:style w:type="paragraph" w:customStyle="1" w:styleId="76">
    <w:name w:val="xl8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77">
    <w:name w:val="xl94"/>
    <w:basedOn w:val="1"/>
    <w:uiPriority w:val="0"/>
    <w:pPr>
      <w:widowControl/>
      <w:spacing w:before="100" w:beforeAutospacing="1" w:after="100" w:afterAutospacing="1"/>
      <w:jc w:val="left"/>
    </w:pPr>
    <w:rPr>
      <w:rFonts w:ascii="宋体" w:hAnsi="宋体" w:cs="宋体"/>
      <w:kern w:val="0"/>
      <w:sz w:val="24"/>
    </w:rPr>
  </w:style>
  <w:style w:type="paragraph" w:customStyle="1" w:styleId="78">
    <w:name w:val="È±Ê¡ÎÄ±¾"/>
    <w:basedOn w:val="1"/>
    <w:qFormat/>
    <w:uiPriority w:val="0"/>
    <w:pPr>
      <w:widowControl/>
      <w:overflowPunct w:val="0"/>
      <w:autoSpaceDE w:val="0"/>
      <w:autoSpaceDN w:val="0"/>
      <w:adjustRightInd w:val="0"/>
      <w:jc w:val="left"/>
      <w:textAlignment w:val="baseline"/>
    </w:pPr>
    <w:rPr>
      <w:kern w:val="0"/>
      <w:sz w:val="24"/>
      <w:szCs w:val="20"/>
    </w:rPr>
  </w:style>
  <w:style w:type="paragraph" w:customStyle="1" w:styleId="79">
    <w:name w:val="样式 标题 1 + 宋体 二号 加粗"/>
    <w:basedOn w:val="3"/>
    <w:qFormat/>
    <w:uiPriority w:val="0"/>
    <w:pPr>
      <w:keepLines w:val="0"/>
      <w:spacing w:before="0" w:after="0" w:line="240" w:lineRule="auto"/>
    </w:pPr>
    <w:rPr>
      <w:rFonts w:ascii="宋体" w:hAnsi="宋体"/>
      <w:kern w:val="2"/>
      <w:sz w:val="36"/>
      <w:szCs w:val="20"/>
    </w:rPr>
  </w:style>
  <w:style w:type="paragraph" w:customStyle="1" w:styleId="80">
    <w:name w:val="xl96"/>
    <w:basedOn w:val="1"/>
    <w:qFormat/>
    <w:uiPriority w:val="0"/>
    <w:pPr>
      <w:widowControl/>
      <w:spacing w:before="100" w:beforeAutospacing="1" w:after="100" w:afterAutospacing="1"/>
      <w:jc w:val="left"/>
    </w:pPr>
    <w:rPr>
      <w:rFonts w:ascii="宋体" w:hAnsi="宋体" w:cs="宋体"/>
      <w:kern w:val="0"/>
      <w:sz w:val="24"/>
    </w:rPr>
  </w:style>
  <w:style w:type="paragraph" w:customStyle="1" w:styleId="81">
    <w:name w:val="xl49"/>
    <w:basedOn w:val="1"/>
    <w:qFormat/>
    <w:uiPriority w:val="0"/>
    <w:pPr>
      <w:widowControl/>
      <w:spacing w:before="100" w:beforeAutospacing="1" w:after="100" w:afterAutospacing="1"/>
      <w:textAlignment w:val="center"/>
    </w:pPr>
    <w:rPr>
      <w:rFonts w:ascii="Arial Unicode MS" w:hAnsi="Arial Unicode MS" w:eastAsia="Arial Unicode MS"/>
      <w:kern w:val="0"/>
      <w:sz w:val="24"/>
    </w:rPr>
  </w:style>
  <w:style w:type="paragraph" w:customStyle="1" w:styleId="8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kern w:val="0"/>
      <w:sz w:val="24"/>
    </w:rPr>
  </w:style>
  <w:style w:type="paragraph" w:customStyle="1" w:styleId="83">
    <w:name w:val="_Style 6"/>
    <w:basedOn w:val="1"/>
    <w:qFormat/>
    <w:uiPriority w:val="0"/>
    <w:pPr>
      <w:ind w:firstLine="420" w:firstLineChars="200"/>
    </w:pPr>
  </w:style>
  <w:style w:type="paragraph" w:customStyle="1" w:styleId="84">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8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rPr>
  </w:style>
  <w:style w:type="paragraph" w:customStyle="1" w:styleId="86">
    <w:name w:val="font10"/>
    <w:basedOn w:val="1"/>
    <w:uiPriority w:val="0"/>
    <w:pPr>
      <w:widowControl/>
      <w:spacing w:before="100" w:beforeAutospacing="1" w:after="100" w:afterAutospacing="1"/>
      <w:jc w:val="left"/>
    </w:pPr>
    <w:rPr>
      <w:color w:val="000000"/>
      <w:kern w:val="0"/>
      <w:sz w:val="24"/>
    </w:rPr>
  </w:style>
  <w:style w:type="paragraph" w:customStyle="1" w:styleId="87">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alibri" w:hAnsi="Calibri" w:cs="宋体"/>
      <w:kern w:val="0"/>
      <w:sz w:val="24"/>
    </w:rPr>
  </w:style>
  <w:style w:type="paragraph" w:customStyle="1" w:styleId="88">
    <w:name w:val="注"/>
    <w:basedOn w:val="1"/>
    <w:uiPriority w:val="0"/>
    <w:pPr>
      <w:adjustRightInd w:val="0"/>
      <w:spacing w:line="360" w:lineRule="atLeast"/>
      <w:ind w:left="840" w:hanging="420"/>
      <w:textAlignment w:val="baseline"/>
    </w:pPr>
    <w:rPr>
      <w:kern w:val="0"/>
      <w:szCs w:val="20"/>
    </w:rPr>
  </w:style>
  <w:style w:type="paragraph" w:customStyle="1" w:styleId="89">
    <w:name w:val="Body text|1"/>
    <w:basedOn w:val="1"/>
    <w:qFormat/>
    <w:uiPriority w:val="0"/>
    <w:pPr>
      <w:spacing w:line="454" w:lineRule="exact"/>
    </w:pPr>
    <w:rPr>
      <w:rFonts w:ascii="宋体" w:hAnsi="宋体" w:cs="宋体"/>
      <w:lang w:val="zh-TW" w:eastAsia="zh-TW" w:bidi="zh-TW"/>
    </w:rPr>
  </w:style>
  <w:style w:type="paragraph" w:customStyle="1" w:styleId="90">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4"/>
    </w:rPr>
  </w:style>
  <w:style w:type="paragraph" w:customStyle="1" w:styleId="91">
    <w:name w:val="标准正文"/>
    <w:basedOn w:val="1"/>
    <w:qFormat/>
    <w:uiPriority w:val="0"/>
    <w:pPr>
      <w:spacing w:line="360" w:lineRule="auto"/>
    </w:pPr>
    <w:rPr>
      <w:rFonts w:ascii="宋体" w:hAnsi="宋体"/>
      <w:sz w:val="24"/>
      <w:szCs w:val="20"/>
    </w:rPr>
  </w:style>
  <w:style w:type="paragraph" w:customStyle="1" w:styleId="92">
    <w:name w:val="Char Char Char Char Char Char1 Char Char Char Char"/>
    <w:basedOn w:val="1"/>
    <w:qFormat/>
    <w:uiPriority w:val="0"/>
    <w:pPr>
      <w:widowControl/>
      <w:spacing w:after="160" w:line="240" w:lineRule="exact"/>
      <w:jc w:val="left"/>
    </w:pPr>
    <w:rPr>
      <w:rFonts w:ascii="宋体" w:hAnsi="宋体" w:cs="宋体"/>
      <w:kern w:val="0"/>
      <w:szCs w:val="21"/>
    </w:rPr>
  </w:style>
  <w:style w:type="paragraph" w:customStyle="1" w:styleId="93">
    <w:name w:val="表体"/>
    <w:basedOn w:val="1"/>
    <w:link w:val="278"/>
    <w:qFormat/>
    <w:uiPriority w:val="0"/>
    <w:pPr>
      <w:adjustRightInd w:val="0"/>
      <w:snapToGrid w:val="0"/>
      <w:spacing w:line="240" w:lineRule="exact"/>
      <w:jc w:val="center"/>
    </w:pPr>
    <w:rPr>
      <w:rFonts w:eastAsia="仿宋_GB2312"/>
      <w:snapToGrid w:val="0"/>
      <w:w w:val="80"/>
      <w:kern w:val="0"/>
      <w:sz w:val="24"/>
      <w:szCs w:val="20"/>
    </w:rPr>
  </w:style>
  <w:style w:type="paragraph" w:customStyle="1" w:styleId="94">
    <w:name w:val="1"/>
    <w:basedOn w:val="1"/>
    <w:uiPriority w:val="0"/>
    <w:pPr>
      <w:snapToGrid w:val="0"/>
      <w:spacing w:before="62" w:beforeLines="20" w:after="156" w:afterLines="50" w:line="400" w:lineRule="exact"/>
      <w:jc w:val="center"/>
    </w:pPr>
    <w:rPr>
      <w:b/>
      <w:bCs/>
      <w:sz w:val="32"/>
      <w:szCs w:val="20"/>
    </w:rPr>
  </w:style>
  <w:style w:type="paragraph" w:customStyle="1" w:styleId="95">
    <w:name w:val="批注框文本1"/>
    <w:basedOn w:val="1"/>
    <w:qFormat/>
    <w:uiPriority w:val="0"/>
    <w:rPr>
      <w:sz w:val="18"/>
      <w:szCs w:val="18"/>
    </w:rPr>
  </w:style>
  <w:style w:type="paragraph" w:customStyle="1" w:styleId="9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7">
    <w:name w:val="列出段落2"/>
    <w:basedOn w:val="1"/>
    <w:qFormat/>
    <w:uiPriority w:val="34"/>
    <w:pPr>
      <w:ind w:firstLine="420" w:firstLineChars="200"/>
    </w:pPr>
    <w:rPr>
      <w:rFonts w:ascii="Calibri" w:hAnsi="Calibri"/>
      <w:szCs w:val="22"/>
    </w:rPr>
  </w:style>
  <w:style w:type="paragraph" w:customStyle="1" w:styleId="98">
    <w:name w:val="纯文本1"/>
    <w:basedOn w:val="1"/>
    <w:qFormat/>
    <w:uiPriority w:val="0"/>
    <w:pPr>
      <w:adjustRightInd w:val="0"/>
      <w:textAlignment w:val="baseline"/>
    </w:pPr>
    <w:rPr>
      <w:rFonts w:ascii="宋体"/>
      <w:kern w:val="0"/>
      <w:sz w:val="24"/>
      <w:szCs w:val="20"/>
    </w:rPr>
  </w:style>
  <w:style w:type="paragraph" w:customStyle="1" w:styleId="99">
    <w:name w:val="正文文字3"/>
    <w:basedOn w:val="17"/>
    <w:qFormat/>
    <w:uiPriority w:val="0"/>
    <w:pPr>
      <w:adjustRightInd w:val="0"/>
      <w:spacing w:line="360" w:lineRule="atLeast"/>
      <w:ind w:left="30" w:leftChars="30" w:right="30" w:rightChars="30"/>
      <w:textAlignment w:val="baseline"/>
    </w:pPr>
    <w:rPr>
      <w:rFonts w:ascii="宋体" w:hAnsi="宋体" w:eastAsia="宋体"/>
      <w:kern w:val="0"/>
    </w:rPr>
  </w:style>
  <w:style w:type="paragraph" w:customStyle="1" w:styleId="100">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kern w:val="0"/>
      <w:sz w:val="24"/>
    </w:rPr>
  </w:style>
  <w:style w:type="paragraph" w:customStyle="1" w:styleId="101">
    <w:name w:val="样式2"/>
    <w:basedOn w:val="1"/>
    <w:link w:val="229"/>
    <w:qFormat/>
    <w:uiPriority w:val="0"/>
    <w:pPr>
      <w:ind w:firstLine="420" w:firstLineChars="150"/>
    </w:pPr>
    <w:rPr>
      <w:sz w:val="24"/>
      <w:lang w:val="en-GB"/>
    </w:rPr>
  </w:style>
  <w:style w:type="paragraph" w:customStyle="1" w:styleId="102">
    <w:name w:val="标题 4 + 宋体 小四 非加粗"/>
    <w:basedOn w:val="6"/>
    <w:link w:val="269"/>
    <w:qFormat/>
    <w:uiPriority w:val="0"/>
    <w:pPr>
      <w:widowControl w:val="0"/>
      <w:tabs>
        <w:tab w:val="left" w:pos="864"/>
      </w:tabs>
      <w:adjustRightInd/>
      <w:spacing w:before="0" w:line="300" w:lineRule="auto"/>
      <w:ind w:left="862" w:hanging="862"/>
      <w:jc w:val="both"/>
      <w:textAlignment w:val="auto"/>
    </w:pPr>
    <w:rPr>
      <w:b w:val="0"/>
      <w:bCs w:val="0"/>
      <w:kern w:val="2"/>
      <w:szCs w:val="28"/>
    </w:rPr>
  </w:style>
  <w:style w:type="paragraph" w:customStyle="1" w:styleId="103">
    <w:name w:val="font6"/>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104">
    <w:name w:val="xl8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5">
    <w:name w:val="样式1"/>
    <w:basedOn w:val="3"/>
    <w:qFormat/>
    <w:uiPriority w:val="0"/>
  </w:style>
  <w:style w:type="paragraph" w:customStyle="1" w:styleId="106">
    <w:name w:val="Bullet"/>
    <w:basedOn w:val="1"/>
    <w:qFormat/>
    <w:uiPriority w:val="0"/>
    <w:pPr>
      <w:widowControl/>
      <w:tabs>
        <w:tab w:val="left" w:pos="3305"/>
      </w:tabs>
      <w:spacing w:after="60" w:line="300" w:lineRule="atLeast"/>
      <w:ind w:left="3305" w:hanging="425"/>
    </w:pPr>
    <w:rPr>
      <w:rFonts w:ascii="Arial" w:hAnsi="Arial"/>
      <w:kern w:val="0"/>
      <w:sz w:val="22"/>
      <w:szCs w:val="20"/>
      <w:lang w:eastAsia="en-US"/>
    </w:rPr>
  </w:style>
  <w:style w:type="paragraph" w:customStyle="1" w:styleId="107">
    <w:name w:val="Numlist"/>
    <w:basedOn w:val="106"/>
    <w:qFormat/>
    <w:uiPriority w:val="0"/>
    <w:pPr>
      <w:numPr>
        <w:ilvl w:val="0"/>
        <w:numId w:val="4"/>
      </w:numPr>
      <w:tabs>
        <w:tab w:val="clear" w:pos="3305"/>
      </w:tabs>
      <w:spacing w:after="120"/>
      <w:ind w:left="0" w:firstLine="0"/>
    </w:pPr>
    <w:rPr>
      <w:lang w:val="en-GB"/>
    </w:rPr>
  </w:style>
  <w:style w:type="paragraph" w:customStyle="1" w:styleId="10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4"/>
    </w:rPr>
  </w:style>
  <w:style w:type="paragraph" w:customStyle="1" w:styleId="109">
    <w:name w:val="样式 标题3 + 黑色"/>
    <w:basedOn w:val="1"/>
    <w:qFormat/>
    <w:uiPriority w:val="0"/>
    <w:pPr>
      <w:keepNext/>
      <w:keepLines/>
      <w:adjustRightInd w:val="0"/>
      <w:jc w:val="left"/>
      <w:outlineLvl w:val="2"/>
    </w:pPr>
    <w:rPr>
      <w:rFonts w:ascii="宋体" w:hAnsi="宋体"/>
      <w:b/>
      <w:bCs/>
      <w:color w:val="000000"/>
      <w:spacing w:val="5"/>
      <w:kern w:val="16"/>
      <w:szCs w:val="20"/>
    </w:rPr>
  </w:style>
  <w:style w:type="paragraph" w:customStyle="1" w:styleId="110">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11">
    <w:name w:val="_Style 110"/>
    <w:link w:val="282"/>
    <w:qFormat/>
    <w:uiPriority w:val="0"/>
    <w:rPr>
      <w:rFonts w:ascii="Calibri" w:hAnsi="Calibri" w:eastAsia="宋体" w:cs="Times New Roman"/>
      <w:sz w:val="22"/>
      <w:szCs w:val="22"/>
      <w:lang w:val="en-US" w:eastAsia="zh-CN" w:bidi="ar-SA"/>
    </w:rPr>
  </w:style>
  <w:style w:type="paragraph" w:customStyle="1" w:styleId="112">
    <w:name w:val="样式 样式 标题 2 + 段前: 0.5 行 段后: 0.5 行 + 首行缩进:  2 字符 段前: 0.5 行 段后: 0..."/>
    <w:basedOn w:val="113"/>
    <w:qFormat/>
    <w:uiPriority w:val="0"/>
    <w:pPr>
      <w:spacing w:before="50" w:beforeLines="0" w:after="50" w:afterLines="0"/>
      <w:ind w:firstLine="0" w:firstLineChars="0"/>
    </w:pPr>
    <w:rPr>
      <w:bCs w:val="0"/>
      <w:szCs w:val="20"/>
    </w:rPr>
  </w:style>
  <w:style w:type="paragraph" w:customStyle="1" w:styleId="113">
    <w:name w:val="样式 标题 2 + 段前: 0.5 行 段后: 0.5 行"/>
    <w:basedOn w:val="4"/>
    <w:uiPriority w:val="0"/>
    <w:pPr>
      <w:adjustRightInd w:val="0"/>
      <w:spacing w:before="156" w:beforeLines="50" w:after="156" w:afterLines="50" w:line="240" w:lineRule="auto"/>
      <w:ind w:firstLine="200" w:firstLineChars="200"/>
      <w:jc w:val="left"/>
      <w:textAlignment w:val="baseline"/>
    </w:pPr>
    <w:rPr>
      <w:rFonts w:ascii="Times New Roman" w:hAnsi="Times New Roman"/>
      <w:b w:val="0"/>
      <w:kern w:val="0"/>
      <w:sz w:val="21"/>
      <w:szCs w:val="21"/>
    </w:rPr>
  </w:style>
  <w:style w:type="paragraph" w:customStyle="1" w:styleId="114">
    <w:name w:val="列出段落1"/>
    <w:basedOn w:val="1"/>
    <w:qFormat/>
    <w:uiPriority w:val="0"/>
    <w:pPr>
      <w:ind w:firstLine="420" w:firstLineChars="200"/>
    </w:pPr>
    <w:rPr>
      <w:rFonts w:ascii="Calibri" w:hAnsi="Calibri"/>
      <w:szCs w:val="22"/>
    </w:rPr>
  </w:style>
  <w:style w:type="paragraph" w:customStyle="1" w:styleId="11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kern w:val="0"/>
      <w:sz w:val="24"/>
    </w:rPr>
  </w:style>
  <w:style w:type="paragraph" w:customStyle="1" w:styleId="116">
    <w:name w:val="Char1"/>
    <w:basedOn w:val="1"/>
    <w:qFormat/>
    <w:uiPriority w:val="0"/>
  </w:style>
  <w:style w:type="paragraph" w:customStyle="1" w:styleId="117">
    <w:name w:val="Char11"/>
    <w:basedOn w:val="1"/>
    <w:qFormat/>
    <w:uiPriority w:val="0"/>
    <w:rPr>
      <w:szCs w:val="21"/>
    </w:rPr>
  </w:style>
  <w:style w:type="paragraph" w:customStyle="1" w:styleId="118">
    <w:name w:val="标题2"/>
    <w:basedOn w:val="4"/>
    <w:qFormat/>
    <w:uiPriority w:val="0"/>
    <w:pPr>
      <w:numPr>
        <w:ilvl w:val="1"/>
        <w:numId w:val="1"/>
      </w:numPr>
      <w:tabs>
        <w:tab w:val="left" w:pos="540"/>
        <w:tab w:val="clear" w:pos="720"/>
      </w:tabs>
      <w:adjustRightInd w:val="0"/>
      <w:spacing w:before="0" w:after="0" w:line="360" w:lineRule="auto"/>
    </w:pPr>
    <w:rPr>
      <w:rFonts w:ascii="Times New Roman" w:hAnsi="Times New Roman" w:eastAsia="宋体"/>
      <w:b w:val="0"/>
      <w:bCs w:val="0"/>
      <w:kern w:val="0"/>
      <w:sz w:val="24"/>
      <w:szCs w:val="20"/>
    </w:rPr>
  </w:style>
  <w:style w:type="paragraph" w:customStyle="1" w:styleId="119">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
    <w:name w:val="font9"/>
    <w:basedOn w:val="1"/>
    <w:uiPriority w:val="0"/>
    <w:pPr>
      <w:widowControl/>
      <w:spacing w:before="100" w:beforeAutospacing="1" w:after="100" w:afterAutospacing="1"/>
      <w:jc w:val="left"/>
    </w:pPr>
    <w:rPr>
      <w:rFonts w:ascii="Calibri" w:hAnsi="Calibri" w:cs="宋体"/>
      <w:color w:val="000000"/>
      <w:kern w:val="0"/>
      <w:sz w:val="24"/>
    </w:rPr>
  </w:style>
  <w:style w:type="paragraph" w:customStyle="1" w:styleId="121">
    <w:name w:val="表头"/>
    <w:basedOn w:val="1"/>
    <w:uiPriority w:val="0"/>
    <w:pPr>
      <w:topLinePunct/>
      <w:spacing w:before="160" w:after="60"/>
      <w:jc w:val="center"/>
    </w:pPr>
    <w:rPr>
      <w:rFonts w:ascii="黑体" w:hAnsi="Monotype Corsiva" w:eastAsia="黑体"/>
      <w:b/>
      <w:snapToGrid w:val="0"/>
      <w:kern w:val="0"/>
    </w:rPr>
  </w:style>
  <w:style w:type="paragraph" w:customStyle="1" w:styleId="122">
    <w:name w:val="1-表头"/>
    <w:basedOn w:val="1"/>
    <w:qFormat/>
    <w:uiPriority w:val="0"/>
    <w:pPr>
      <w:adjustRightInd w:val="0"/>
      <w:snapToGrid w:val="0"/>
      <w:jc w:val="center"/>
    </w:pPr>
    <w:rPr>
      <w:rFonts w:cs="宋体"/>
      <w:b/>
      <w:sz w:val="24"/>
      <w:szCs w:val="20"/>
    </w:rPr>
  </w:style>
  <w:style w:type="paragraph" w:customStyle="1" w:styleId="123">
    <w:name w:val="标题后正文"/>
    <w:basedOn w:val="1"/>
    <w:uiPriority w:val="0"/>
    <w:pPr>
      <w:adjustRightInd w:val="0"/>
      <w:snapToGrid w:val="0"/>
      <w:spacing w:line="360" w:lineRule="auto"/>
      <w:ind w:firstLine="200" w:firstLineChars="200"/>
    </w:pPr>
    <w:rPr>
      <w:kern w:val="28"/>
      <w:sz w:val="24"/>
      <w:szCs w:val="20"/>
    </w:rPr>
  </w:style>
  <w:style w:type="paragraph" w:customStyle="1" w:styleId="124">
    <w:name w:val="正文1"/>
    <w:basedOn w:val="1"/>
    <w:qFormat/>
    <w:uiPriority w:val="0"/>
    <w:pPr>
      <w:adjustRightInd w:val="0"/>
      <w:spacing w:line="360" w:lineRule="atLeast"/>
      <w:jc w:val="left"/>
      <w:textAlignment w:val="baseline"/>
    </w:pPr>
    <w:rPr>
      <w:rFonts w:ascii="宋体"/>
      <w:kern w:val="0"/>
      <w:sz w:val="24"/>
      <w:szCs w:val="20"/>
    </w:rPr>
  </w:style>
  <w:style w:type="paragraph" w:customStyle="1" w:styleId="125">
    <w:name w:val="_Style 1"/>
    <w:basedOn w:val="1"/>
    <w:qFormat/>
    <w:uiPriority w:val="0"/>
    <w:pPr>
      <w:ind w:firstLine="420" w:firstLineChars="200"/>
    </w:pPr>
    <w:rPr>
      <w:rFonts w:ascii="Calibri" w:hAnsi="Calibri"/>
      <w:szCs w:val="22"/>
    </w:rPr>
  </w:style>
  <w:style w:type="paragraph" w:customStyle="1" w:styleId="126">
    <w:name w:val="Retrait 1"/>
    <w:basedOn w:val="1"/>
    <w:qFormat/>
    <w:uiPriority w:val="0"/>
    <w:pPr>
      <w:widowControl/>
      <w:overflowPunct w:val="0"/>
      <w:autoSpaceDE w:val="0"/>
      <w:autoSpaceDN w:val="0"/>
      <w:adjustRightInd w:val="0"/>
      <w:spacing w:before="120"/>
      <w:ind w:left="851"/>
      <w:textAlignment w:val="baseline"/>
    </w:pPr>
    <w:rPr>
      <w:rFonts w:ascii="Arial" w:hAnsi="Arial"/>
      <w:kern w:val="0"/>
      <w:sz w:val="20"/>
      <w:szCs w:val="20"/>
      <w:lang w:val="en-GB"/>
    </w:rPr>
  </w:style>
  <w:style w:type="paragraph" w:customStyle="1" w:styleId="127">
    <w:name w:val="xl63"/>
    <w:basedOn w:val="1"/>
    <w:uiPriority w:val="0"/>
    <w:pPr>
      <w:widowControl/>
      <w:spacing w:before="100" w:beforeAutospacing="1" w:after="100" w:afterAutospacing="1"/>
      <w:jc w:val="center"/>
    </w:pPr>
    <w:rPr>
      <w:rFonts w:ascii="宋体" w:hAnsi="宋体" w:cs="宋体"/>
      <w:kern w:val="0"/>
      <w:sz w:val="24"/>
    </w:rPr>
  </w:style>
  <w:style w:type="paragraph" w:customStyle="1" w:styleId="128">
    <w:name w:val="样式 样式2 + 红色"/>
    <w:basedOn w:val="101"/>
    <w:link w:val="245"/>
    <w:qFormat/>
    <w:uiPriority w:val="0"/>
    <w:pPr>
      <w:spacing w:before="156" w:beforeLines="50" w:after="156" w:afterLines="50"/>
      <w:ind w:firstLine="0" w:firstLineChars="0"/>
    </w:pPr>
    <w:rPr>
      <w:bCs/>
      <w:lang w:val="en-US"/>
    </w:rPr>
  </w:style>
  <w:style w:type="paragraph" w:customStyle="1" w:styleId="129">
    <w:name w:val="表文"/>
    <w:basedOn w:val="1"/>
    <w:uiPriority w:val="0"/>
    <w:pPr>
      <w:topLinePunct/>
      <w:spacing w:before="40" w:after="40"/>
    </w:pPr>
    <w:rPr>
      <w:sz w:val="18"/>
      <w:szCs w:val="18"/>
    </w:rPr>
  </w:style>
  <w:style w:type="paragraph" w:customStyle="1" w:styleId="130">
    <w:name w:val="标题 3 + 小四 段前: 0 磅 段后: 0 磅 行距: 1.5 倍行距"/>
    <w:basedOn w:val="5"/>
    <w:next w:val="5"/>
    <w:qFormat/>
    <w:uiPriority w:val="0"/>
    <w:pPr>
      <w:spacing w:before="0" w:after="0" w:line="360" w:lineRule="auto"/>
    </w:pPr>
    <w:rPr>
      <w:rFonts w:cs="宋体"/>
      <w:szCs w:val="20"/>
    </w:rPr>
  </w:style>
  <w:style w:type="paragraph" w:customStyle="1" w:styleId="131">
    <w:name w:val="xl7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2">
    <w:name w:val="Char Char Char Char Char Char Char Char Char Char Char Char Char"/>
    <w:basedOn w:val="1"/>
    <w:qFormat/>
    <w:uiPriority w:val="0"/>
  </w:style>
  <w:style w:type="paragraph" w:customStyle="1" w:styleId="133">
    <w:name w:val="论文正文"/>
    <w:basedOn w:val="1"/>
    <w:qFormat/>
    <w:uiPriority w:val="0"/>
    <w:pPr>
      <w:spacing w:line="300" w:lineRule="auto"/>
      <w:ind w:firstLine="200" w:firstLineChars="200"/>
    </w:pPr>
    <w:rPr>
      <w:sz w:val="24"/>
    </w:rPr>
  </w:style>
  <w:style w:type="paragraph" w:customStyle="1" w:styleId="134">
    <w:name w:val="cucd-TB"/>
    <w:link w:val="261"/>
    <w:qFormat/>
    <w:uiPriority w:val="0"/>
    <w:pPr>
      <w:spacing w:line="360" w:lineRule="auto"/>
      <w:jc w:val="center"/>
    </w:pPr>
    <w:rPr>
      <w:rFonts w:ascii="宋体" w:hAnsi="宋体" w:eastAsia="宋体" w:cs="Times New Roman"/>
      <w:kern w:val="2"/>
      <w:sz w:val="21"/>
      <w:szCs w:val="24"/>
      <w:lang w:val="en-US" w:eastAsia="zh-CN" w:bidi="ar-SA"/>
    </w:rPr>
  </w:style>
  <w:style w:type="paragraph" w:customStyle="1" w:styleId="135">
    <w:name w:val="CM27"/>
    <w:basedOn w:val="2"/>
    <w:next w:val="2"/>
    <w:qFormat/>
    <w:uiPriority w:val="0"/>
    <w:pPr>
      <w:spacing w:after="705"/>
    </w:pPr>
    <w:rPr>
      <w:color w:val="auto"/>
    </w:rPr>
  </w:style>
  <w:style w:type="paragraph" w:customStyle="1" w:styleId="136">
    <w:name w:val="xl8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7">
    <w:name w:val="xl9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8">
    <w:name w:val="2 Char"/>
    <w:basedOn w:val="1"/>
    <w:qFormat/>
    <w:uiPriority w:val="0"/>
  </w:style>
  <w:style w:type="paragraph" w:customStyle="1" w:styleId="139">
    <w:name w:val="_Style 138"/>
    <w:basedOn w:val="1"/>
    <w:qFormat/>
    <w:uiPriority w:val="34"/>
    <w:pPr>
      <w:ind w:firstLine="420" w:firstLineChars="200"/>
    </w:pPr>
    <w:rPr>
      <w:szCs w:val="21"/>
    </w:rPr>
  </w:style>
  <w:style w:type="paragraph" w:customStyle="1" w:styleId="140">
    <w:name w:val="xl93"/>
    <w:basedOn w:val="1"/>
    <w:qFormat/>
    <w:uiPriority w:val="0"/>
    <w:pPr>
      <w:widowControl/>
      <w:pBdr>
        <w:top w:val="single" w:color="auto" w:sz="4" w:space="0"/>
      </w:pBdr>
      <w:spacing w:before="100" w:beforeAutospacing="1" w:after="100" w:afterAutospacing="1"/>
      <w:jc w:val="left"/>
    </w:pPr>
    <w:rPr>
      <w:rFonts w:ascii="宋体" w:hAnsi="宋体" w:cs="宋体"/>
      <w:kern w:val="0"/>
      <w:sz w:val="24"/>
    </w:rPr>
  </w:style>
  <w:style w:type="paragraph" w:customStyle="1" w:styleId="141">
    <w:name w:val="CM23"/>
    <w:basedOn w:val="2"/>
    <w:next w:val="2"/>
    <w:qFormat/>
    <w:uiPriority w:val="0"/>
    <w:pPr>
      <w:spacing w:after="113"/>
    </w:pPr>
    <w:rPr>
      <w:color w:val="auto"/>
    </w:rPr>
  </w:style>
  <w:style w:type="paragraph" w:customStyle="1" w:styleId="142">
    <w:name w:val="样式 cucd-3 + Times New Roman"/>
    <w:basedOn w:val="68"/>
    <w:qFormat/>
    <w:uiPriority w:val="0"/>
    <w:pPr>
      <w:numPr>
        <w:numId w:val="1"/>
      </w:numPr>
      <w:tabs>
        <w:tab w:val="left" w:pos="360"/>
      </w:tabs>
    </w:pPr>
    <w:rPr>
      <w:b w:val="0"/>
      <w:sz w:val="24"/>
      <w:szCs w:val="20"/>
    </w:rPr>
  </w:style>
  <w:style w:type="paragraph" w:customStyle="1" w:styleId="14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宋体" w:hAnsi="宋体" w:cs="宋体"/>
      <w:kern w:val="0"/>
      <w:sz w:val="24"/>
    </w:rPr>
  </w:style>
  <w:style w:type="paragraph" w:customStyle="1" w:styleId="144">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5">
    <w:name w:val="样式 表格文字 Char + 段前: 0.5 行"/>
    <w:basedOn w:val="1"/>
    <w:link w:val="254"/>
    <w:qFormat/>
    <w:uiPriority w:val="0"/>
    <w:pPr>
      <w:spacing w:before="156" w:beforeLines="50"/>
      <w:jc w:val="center"/>
    </w:pPr>
    <w:rPr>
      <w:rFonts w:cs="宋体"/>
      <w:sz w:val="24"/>
      <w:szCs w:val="20"/>
    </w:rPr>
  </w:style>
  <w:style w:type="paragraph" w:customStyle="1" w:styleId="146">
    <w:name w:val="p12"/>
    <w:basedOn w:val="1"/>
    <w:qFormat/>
    <w:uiPriority w:val="0"/>
    <w:pPr>
      <w:widowControl/>
      <w:spacing w:before="100" w:beforeAutospacing="1" w:after="100" w:afterAutospacing="1"/>
      <w:jc w:val="left"/>
    </w:pPr>
    <w:rPr>
      <w:rFonts w:ascii="_x000B__x000C_" w:hAnsi="_x000B__x000C_"/>
      <w:color w:val="000000"/>
      <w:kern w:val="0"/>
      <w:sz w:val="24"/>
      <w:szCs w:val="20"/>
    </w:rPr>
  </w:style>
  <w:style w:type="paragraph" w:customStyle="1" w:styleId="147">
    <w:name w:val="样式 标题 3 + 行距: 多倍行距 1.73 字行"/>
    <w:basedOn w:val="5"/>
    <w:qFormat/>
    <w:uiPriority w:val="0"/>
    <w:pPr>
      <w:tabs>
        <w:tab w:val="left" w:pos="720"/>
      </w:tabs>
      <w:spacing w:line="412" w:lineRule="auto"/>
      <w:ind w:left="720" w:hanging="720"/>
    </w:pPr>
    <w:rPr>
      <w:rFonts w:cs="宋体"/>
      <w:b w:val="0"/>
    </w:rPr>
  </w:style>
  <w:style w:type="paragraph" w:customStyle="1" w:styleId="148">
    <w:name w:val="样式3"/>
    <w:basedOn w:val="3"/>
    <w:link w:val="291"/>
    <w:qFormat/>
    <w:uiPriority w:val="0"/>
    <w:rPr>
      <w:sz w:val="28"/>
      <w:szCs w:val="28"/>
    </w:rPr>
  </w:style>
  <w:style w:type="paragraph" w:customStyle="1" w:styleId="149">
    <w:name w:val="样式 标题 1 + 首行缩进:  2 字符 段前: 1 行 段后: 1 行"/>
    <w:basedOn w:val="3"/>
    <w:qFormat/>
    <w:uiPriority w:val="0"/>
    <w:pPr>
      <w:spacing w:before="312" w:beforeLines="100" w:after="312" w:afterLines="100" w:line="240" w:lineRule="auto"/>
    </w:pPr>
    <w:rPr>
      <w:rFonts w:eastAsia="黑体"/>
      <w:b w:val="0"/>
      <w:bCs w:val="0"/>
      <w:sz w:val="28"/>
      <w:szCs w:val="20"/>
    </w:rPr>
  </w:style>
  <w:style w:type="paragraph" w:customStyle="1" w:styleId="150">
    <w:name w:val="默认段落字体 Para Char Char Char Char"/>
    <w:basedOn w:val="1"/>
    <w:qFormat/>
    <w:uiPriority w:val="0"/>
  </w:style>
  <w:style w:type="paragraph" w:customStyle="1" w:styleId="151">
    <w:name w:val="cucd-1"/>
    <w:next w:val="67"/>
    <w:link w:val="272"/>
    <w:uiPriority w:val="0"/>
    <w:pPr>
      <w:pageBreakBefore/>
      <w:numPr>
        <w:ilvl w:val="0"/>
        <w:numId w:val="3"/>
      </w:numPr>
      <w:spacing w:before="312" w:beforeLines="100" w:after="156" w:afterLines="50" w:line="360" w:lineRule="auto"/>
      <w:jc w:val="center"/>
      <w:outlineLvl w:val="0"/>
    </w:pPr>
    <w:rPr>
      <w:rFonts w:ascii="Times New Roman" w:hAnsi="Times New Roman" w:eastAsia="黑体" w:cs="Times New Roman"/>
      <w:b/>
      <w:kern w:val="2"/>
      <w:sz w:val="36"/>
      <w:szCs w:val="24"/>
      <w:lang w:val="en-US" w:eastAsia="zh-CN" w:bidi="ar-SA"/>
    </w:rPr>
  </w:style>
  <w:style w:type="paragraph" w:customStyle="1" w:styleId="152">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53">
    <w:name w:val="样式 正文缩进正文缩进 Char正文缩进1 Char正文缩进1正文（首行缩进两字） Char正文缩进 Char Cha..."/>
    <w:basedOn w:val="12"/>
    <w:qFormat/>
    <w:uiPriority w:val="0"/>
    <w:pPr>
      <w:spacing w:before="156" w:beforeLines="50" w:line="360" w:lineRule="auto"/>
      <w:ind w:firstLine="567" w:firstLineChars="0"/>
      <w:jc w:val="left"/>
    </w:pPr>
    <w:rPr>
      <w:rFonts w:ascii="Times New Roman" w:hAnsi="Times New Roman"/>
    </w:rPr>
  </w:style>
  <w:style w:type="paragraph" w:customStyle="1" w:styleId="154">
    <w:name w:val="Char Char2 Char Char Char Char"/>
    <w:basedOn w:val="1"/>
    <w:qFormat/>
    <w:uiPriority w:val="0"/>
    <w:rPr>
      <w:kern w:val="0"/>
      <w:sz w:val="24"/>
    </w:rPr>
  </w:style>
  <w:style w:type="paragraph" w:customStyle="1" w:styleId="155">
    <w:name w:val="普通(网站)1"/>
    <w:basedOn w:val="1"/>
    <w:qFormat/>
    <w:uiPriority w:val="0"/>
    <w:pPr>
      <w:widowControl/>
      <w:spacing w:before="100" w:beforeAutospacing="1" w:after="100" w:afterAutospacing="1"/>
      <w:jc w:val="left"/>
    </w:pPr>
    <w:rPr>
      <w:rFonts w:ascii="宋体" w:hAnsi="宋体"/>
      <w:kern w:val="0"/>
      <w:sz w:val="24"/>
    </w:rPr>
  </w:style>
  <w:style w:type="paragraph" w:customStyle="1" w:styleId="156">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alibri" w:hAnsi="Calibri" w:cs="宋体"/>
      <w:kern w:val="0"/>
      <w:sz w:val="24"/>
    </w:rPr>
  </w:style>
  <w:style w:type="paragraph" w:customStyle="1" w:styleId="157">
    <w:name w:val="Char Char Char Char Char Char Char Char Char Char"/>
    <w:basedOn w:val="1"/>
    <w:qFormat/>
    <w:uiPriority w:val="0"/>
    <w:rPr>
      <w:rFonts w:ascii="黑体" w:hAnsi="黑体" w:eastAsia="黑体"/>
      <w:b/>
      <w:spacing w:val="10"/>
      <w:kern w:val="44"/>
      <w:sz w:val="30"/>
      <w:szCs w:val="20"/>
    </w:rPr>
  </w:style>
  <w:style w:type="paragraph" w:customStyle="1" w:styleId="158">
    <w:name w:val="Char4"/>
    <w:basedOn w:val="1"/>
    <w:qFormat/>
    <w:uiPriority w:val="0"/>
  </w:style>
  <w:style w:type="paragraph" w:customStyle="1" w:styleId="159">
    <w:name w:val="Char Char Char Char"/>
    <w:basedOn w:val="1"/>
    <w:qFormat/>
    <w:uiPriority w:val="0"/>
  </w:style>
  <w:style w:type="paragraph" w:customStyle="1" w:styleId="160">
    <w:name w:val="样式 标题 1章节标题b1 + 五号 左侧:  1 字符"/>
    <w:basedOn w:val="3"/>
    <w:qFormat/>
    <w:uiPriority w:val="0"/>
    <w:pPr>
      <w:keepNext w:val="0"/>
      <w:keepLines w:val="0"/>
      <w:pageBreakBefore/>
      <w:adjustRightInd w:val="0"/>
      <w:spacing w:before="0" w:after="0" w:line="480" w:lineRule="auto"/>
      <w:ind w:left="240" w:leftChars="100"/>
    </w:pPr>
    <w:rPr>
      <w:rFonts w:hint="eastAsia" w:ascii="宋体" w:hAnsi="宋体" w:cs="宋体"/>
      <w:sz w:val="32"/>
      <w:szCs w:val="20"/>
    </w:rPr>
  </w:style>
  <w:style w:type="paragraph" w:customStyle="1" w:styleId="161">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2">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color w:val="000000"/>
      <w:kern w:val="0"/>
      <w:sz w:val="24"/>
    </w:rPr>
  </w:style>
  <w:style w:type="paragraph" w:customStyle="1" w:styleId="163">
    <w:name w:val="Char Char Char Char1"/>
    <w:basedOn w:val="1"/>
    <w:qFormat/>
    <w:uiPriority w:val="0"/>
    <w:pPr>
      <w:widowControl/>
      <w:spacing w:after="160" w:line="240" w:lineRule="exact"/>
      <w:jc w:val="left"/>
    </w:pPr>
    <w:rPr>
      <w:rFonts w:ascii="Verdana" w:hAnsi="Verdana"/>
      <w:kern w:val="0"/>
      <w:szCs w:val="20"/>
    </w:rPr>
  </w:style>
  <w:style w:type="paragraph" w:customStyle="1" w:styleId="164">
    <w:name w:val="正文缩"/>
    <w:basedOn w:val="1"/>
    <w:qFormat/>
    <w:uiPriority w:val="0"/>
    <w:pPr>
      <w:adjustRightInd w:val="0"/>
      <w:snapToGrid w:val="0"/>
      <w:spacing w:line="480" w:lineRule="atLeast"/>
      <w:ind w:firstLine="200" w:firstLineChars="200"/>
    </w:pPr>
    <w:rPr>
      <w:rFonts w:hAnsi="宋体"/>
      <w:snapToGrid w:val="0"/>
      <w:spacing w:val="6"/>
      <w:kern w:val="0"/>
      <w:sz w:val="28"/>
    </w:rPr>
  </w:style>
  <w:style w:type="paragraph" w:customStyle="1" w:styleId="165">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66">
    <w:name w:val="_Style 3"/>
    <w:basedOn w:val="1"/>
    <w:qFormat/>
    <w:uiPriority w:val="34"/>
    <w:pPr>
      <w:ind w:firstLine="420" w:firstLineChars="200"/>
    </w:pPr>
  </w:style>
  <w:style w:type="paragraph" w:customStyle="1" w:styleId="167">
    <w:name w:val="font7"/>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168">
    <w:name w:val="表格"/>
    <w:basedOn w:val="1"/>
    <w:qFormat/>
    <w:uiPriority w:val="0"/>
    <w:pPr>
      <w:spacing w:line="0" w:lineRule="atLeast"/>
      <w:jc w:val="left"/>
    </w:pPr>
    <w:rPr>
      <w:sz w:val="24"/>
    </w:rPr>
  </w:style>
  <w:style w:type="paragraph" w:customStyle="1" w:styleId="169">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0">
    <w:name w:val="Table text"/>
    <w:basedOn w:val="1"/>
    <w:qFormat/>
    <w:uiPriority w:val="0"/>
    <w:pPr>
      <w:widowControl/>
      <w:tabs>
        <w:tab w:val="right" w:pos="1701"/>
        <w:tab w:val="right" w:pos="3969"/>
        <w:tab w:val="right" w:pos="6237"/>
        <w:tab w:val="right" w:pos="8505"/>
      </w:tabs>
      <w:suppressAutoHyphens/>
      <w:spacing w:before="60" w:after="60"/>
      <w:ind w:left="6" w:right="6"/>
      <w:jc w:val="left"/>
    </w:pPr>
    <w:rPr>
      <w:rFonts w:ascii="Arial MT" w:hAnsi="Arial MT"/>
      <w:color w:val="000000"/>
      <w:spacing w:val="-3"/>
      <w:kern w:val="0"/>
      <w:sz w:val="20"/>
      <w:szCs w:val="20"/>
      <w:lang w:val="en-GB" w:eastAsia="en-US"/>
    </w:rPr>
  </w:style>
  <w:style w:type="paragraph" w:customStyle="1" w:styleId="171">
    <w:name w:val="CM25"/>
    <w:basedOn w:val="2"/>
    <w:next w:val="2"/>
    <w:qFormat/>
    <w:uiPriority w:val="0"/>
    <w:pPr>
      <w:spacing w:after="240"/>
    </w:pPr>
    <w:rPr>
      <w:color w:val="auto"/>
    </w:rPr>
  </w:style>
  <w:style w:type="paragraph" w:customStyle="1" w:styleId="172">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3">
    <w:name w:val="Default Text"/>
    <w:basedOn w:val="1"/>
    <w:qFormat/>
    <w:uiPriority w:val="0"/>
    <w:pPr>
      <w:widowControl/>
      <w:overflowPunct w:val="0"/>
      <w:autoSpaceDE w:val="0"/>
      <w:autoSpaceDN w:val="0"/>
      <w:adjustRightInd w:val="0"/>
      <w:jc w:val="left"/>
      <w:textAlignment w:val="baseline"/>
    </w:pPr>
    <w:rPr>
      <w:kern w:val="0"/>
      <w:sz w:val="24"/>
      <w:szCs w:val="20"/>
    </w:rPr>
  </w:style>
  <w:style w:type="paragraph" w:customStyle="1" w:styleId="174">
    <w:name w:val="缺省文本"/>
    <w:qFormat/>
    <w:uiPriority w:val="0"/>
    <w:pPr>
      <w:widowControl w:val="0"/>
      <w:autoSpaceDE w:val="0"/>
      <w:autoSpaceDN w:val="0"/>
      <w:adjustRightInd w:val="0"/>
    </w:pPr>
    <w:rPr>
      <w:rFonts w:ascii="Times New Roman" w:hAnsi="Times New Roman" w:eastAsia="宋体" w:cs="Times New Roman"/>
      <w:color w:val="000000"/>
      <w:szCs w:val="24"/>
      <w:lang w:val="en-US" w:eastAsia="zh-CN" w:bidi="ar-SA"/>
    </w:rPr>
  </w:style>
  <w:style w:type="paragraph" w:customStyle="1" w:styleId="175">
    <w:name w:val="默认段落字体 Para Char Char Char Char Char Char1 Char"/>
    <w:basedOn w:val="1"/>
    <w:qFormat/>
    <w:uiPriority w:val="0"/>
    <w:rPr>
      <w:szCs w:val="21"/>
    </w:rPr>
  </w:style>
  <w:style w:type="paragraph" w:customStyle="1" w:styleId="176">
    <w:name w:val="lastfooter"/>
    <w:basedOn w:val="1"/>
    <w:qFormat/>
    <w:uiPriority w:val="0"/>
    <w:pPr>
      <w:widowControl/>
      <w:spacing w:before="100" w:beforeAutospacing="1" w:after="100" w:afterAutospacing="1"/>
      <w:jc w:val="left"/>
    </w:pPr>
    <w:rPr>
      <w:rFonts w:ascii="宋体" w:hAnsi="宋体"/>
      <w:kern w:val="0"/>
      <w:sz w:val="24"/>
    </w:rPr>
  </w:style>
  <w:style w:type="paragraph" w:customStyle="1" w:styleId="177">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4"/>
    </w:rPr>
  </w:style>
  <w:style w:type="paragraph" w:customStyle="1" w:styleId="178">
    <w:name w:val="Char Char Char Char1 Char Char"/>
    <w:basedOn w:val="1"/>
    <w:qFormat/>
    <w:uiPriority w:val="0"/>
    <w:pPr>
      <w:adjustRightInd w:val="0"/>
      <w:spacing w:line="360" w:lineRule="auto"/>
    </w:pPr>
    <w:rPr>
      <w:kern w:val="0"/>
      <w:sz w:val="24"/>
      <w:szCs w:val="20"/>
    </w:rPr>
  </w:style>
  <w:style w:type="paragraph" w:customStyle="1" w:styleId="179">
    <w:name w:val="页脚1"/>
    <w:basedOn w:val="1"/>
    <w:qFormat/>
    <w:uiPriority w:val="0"/>
    <w:pPr>
      <w:widowControl/>
      <w:spacing w:before="100" w:beforeAutospacing="1" w:after="100" w:afterAutospacing="1"/>
      <w:jc w:val="left"/>
    </w:pPr>
    <w:rPr>
      <w:rFonts w:ascii="宋体" w:hAnsi="宋体"/>
      <w:kern w:val="0"/>
      <w:sz w:val="24"/>
    </w:rPr>
  </w:style>
  <w:style w:type="paragraph" w:customStyle="1" w:styleId="180">
    <w:name w:val="xl57"/>
    <w:basedOn w:val="1"/>
    <w:qFormat/>
    <w:uiPriority w:val="0"/>
    <w:pPr>
      <w:widowControl/>
      <w:pBdr>
        <w:left w:val="single" w:color="auto" w:sz="8" w:space="0"/>
        <w:bottom w:val="double" w:color="auto" w:sz="6" w:space="0"/>
      </w:pBdr>
      <w:spacing w:before="100" w:beforeAutospacing="1" w:after="100" w:afterAutospacing="1"/>
      <w:jc w:val="center"/>
      <w:textAlignment w:val="center"/>
    </w:pPr>
    <w:rPr>
      <w:rFonts w:ascii="宋体" w:hAnsi="宋体"/>
      <w:kern w:val="0"/>
      <w:sz w:val="24"/>
    </w:rPr>
  </w:style>
  <w:style w:type="paragraph" w:customStyle="1" w:styleId="181">
    <w:name w:val="xl95"/>
    <w:basedOn w:val="1"/>
    <w:qFormat/>
    <w:uiPriority w:val="0"/>
    <w:pPr>
      <w:widowControl/>
      <w:pBdr>
        <w:top w:val="single" w:color="auto" w:sz="4" w:space="0"/>
      </w:pBdr>
      <w:spacing w:before="100" w:beforeAutospacing="1" w:after="100" w:afterAutospacing="1"/>
      <w:jc w:val="left"/>
    </w:pPr>
    <w:rPr>
      <w:rFonts w:ascii="宋体" w:hAnsi="宋体" w:cs="宋体"/>
      <w:kern w:val="0"/>
      <w:sz w:val="24"/>
    </w:rPr>
  </w:style>
  <w:style w:type="paragraph" w:customStyle="1" w:styleId="182">
    <w:name w:val="CM2"/>
    <w:basedOn w:val="2"/>
    <w:next w:val="2"/>
    <w:qFormat/>
    <w:uiPriority w:val="0"/>
    <w:pPr>
      <w:spacing w:line="218" w:lineRule="atLeast"/>
    </w:pPr>
    <w:rPr>
      <w:color w:val="auto"/>
    </w:rPr>
  </w:style>
  <w:style w:type="paragraph" w:customStyle="1" w:styleId="183">
    <w:name w:val="Char Char Char Char Char Char Char Char Char Char Char Char Char Char Char Char"/>
    <w:basedOn w:val="1"/>
    <w:qFormat/>
    <w:uiPriority w:val="0"/>
    <w:pPr>
      <w:widowControl/>
      <w:spacing w:after="160" w:line="240" w:lineRule="exact"/>
      <w:jc w:val="left"/>
    </w:pPr>
    <w:rPr>
      <w:sz w:val="28"/>
      <w:szCs w:val="20"/>
    </w:rPr>
  </w:style>
  <w:style w:type="paragraph" w:customStyle="1" w:styleId="184">
    <w:name w:val="列表段落1"/>
    <w:basedOn w:val="1"/>
    <w:qFormat/>
    <w:uiPriority w:val="0"/>
    <w:pPr>
      <w:ind w:firstLine="420" w:firstLineChars="200"/>
    </w:pPr>
    <w:rPr>
      <w:rFonts w:ascii="Calibri" w:hAnsi="Calibri"/>
      <w:szCs w:val="22"/>
    </w:rPr>
  </w:style>
  <w:style w:type="paragraph" w:customStyle="1" w:styleId="185">
    <w:name w:val="表格文字"/>
    <w:next w:val="17"/>
    <w:qFormat/>
    <w:uiPriority w:val="0"/>
    <w:pPr>
      <w:jc w:val="center"/>
    </w:pPr>
    <w:rPr>
      <w:rFonts w:ascii="Times New Roman" w:hAnsi="Times New Roman" w:eastAsia="楷体_GB2312" w:cs="Times New Roman"/>
      <w:bCs/>
      <w:sz w:val="24"/>
      <w:lang w:val="en-US" w:eastAsia="zh-CN" w:bidi="ar-SA"/>
    </w:rPr>
  </w:style>
  <w:style w:type="paragraph" w:customStyle="1" w:styleId="186">
    <w:name w:val="纯文本11"/>
    <w:basedOn w:val="1"/>
    <w:qFormat/>
    <w:uiPriority w:val="0"/>
    <w:pPr>
      <w:autoSpaceDE w:val="0"/>
      <w:autoSpaceDN w:val="0"/>
      <w:adjustRightInd w:val="0"/>
    </w:pPr>
    <w:rPr>
      <w:rFonts w:hint="eastAsia" w:ascii="宋体"/>
      <w:sz w:val="28"/>
    </w:rPr>
  </w:style>
  <w:style w:type="paragraph" w:customStyle="1" w:styleId="187">
    <w:name w:val="样式 样式2 + 段前: 0.5 行 段后: 0.5 行"/>
    <w:basedOn w:val="1"/>
    <w:qFormat/>
    <w:uiPriority w:val="0"/>
    <w:pPr>
      <w:spacing w:before="156" w:beforeLines="50" w:after="156" w:afterLines="50"/>
      <w:outlineLvl w:val="1"/>
    </w:pPr>
    <w:rPr>
      <w:rFonts w:cs="宋体"/>
      <w:b/>
      <w:bCs/>
      <w:sz w:val="28"/>
      <w:szCs w:val="20"/>
    </w:rPr>
  </w:style>
  <w:style w:type="paragraph" w:customStyle="1" w:styleId="188">
    <w:name w:val="样式 标题 2 + 宋体"/>
    <w:basedOn w:val="4"/>
    <w:qFormat/>
    <w:uiPriority w:val="0"/>
    <w:pPr>
      <w:spacing w:line="240" w:lineRule="auto"/>
    </w:pPr>
    <w:rPr>
      <w:rFonts w:ascii="宋体" w:hAnsi="宋体" w:eastAsia="宋体"/>
      <w:sz w:val="30"/>
      <w:szCs w:val="20"/>
    </w:rPr>
  </w:style>
  <w:style w:type="paragraph" w:customStyle="1" w:styleId="189">
    <w:name w:val="flType"/>
    <w:basedOn w:val="190"/>
    <w:qFormat/>
    <w:uiPriority w:val="0"/>
    <w:pPr>
      <w:spacing w:before="560" w:after="120"/>
    </w:pPr>
    <w:rPr>
      <w:sz w:val="28"/>
    </w:rPr>
  </w:style>
  <w:style w:type="paragraph" w:customStyle="1" w:styleId="190">
    <w:name w:val="flName"/>
    <w:basedOn w:val="84"/>
    <w:qFormat/>
    <w:uiPriority w:val="0"/>
    <w:rPr>
      <w:sz w:val="32"/>
    </w:rPr>
  </w:style>
  <w:style w:type="paragraph" w:customStyle="1" w:styleId="19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rPr>
  </w:style>
  <w:style w:type="paragraph" w:customStyle="1" w:styleId="192">
    <w:name w:val="xl64"/>
    <w:basedOn w:val="1"/>
    <w:qFormat/>
    <w:uiPriority w:val="0"/>
    <w:pPr>
      <w:widowControl/>
      <w:spacing w:before="100" w:beforeAutospacing="1" w:after="100" w:afterAutospacing="1"/>
      <w:jc w:val="left"/>
    </w:pPr>
    <w:rPr>
      <w:rFonts w:ascii="宋体" w:hAnsi="宋体" w:cs="宋体"/>
      <w:kern w:val="0"/>
      <w:sz w:val="24"/>
    </w:rPr>
  </w:style>
  <w:style w:type="paragraph" w:customStyle="1" w:styleId="193">
    <w:name w:val="样式 标题 1 + 加粗"/>
    <w:basedOn w:val="3"/>
    <w:qFormat/>
    <w:uiPriority w:val="0"/>
    <w:pPr>
      <w:spacing w:before="312" w:beforeLines="100" w:after="312" w:afterLines="100" w:line="240" w:lineRule="auto"/>
    </w:pPr>
    <w:rPr>
      <w:rFonts w:eastAsia="黑体"/>
      <w:sz w:val="28"/>
      <w:szCs w:val="28"/>
    </w:rPr>
  </w:style>
  <w:style w:type="paragraph" w:customStyle="1" w:styleId="194">
    <w:name w:val="招标号"/>
    <w:qFormat/>
    <w:uiPriority w:val="0"/>
    <w:pPr>
      <w:widowControl w:val="0"/>
      <w:spacing w:before="100" w:beforeAutospacing="1" w:after="100" w:afterAutospacing="1"/>
      <w:jc w:val="center"/>
    </w:pPr>
    <w:rPr>
      <w:rFonts w:ascii="宋体" w:hAnsi="宋体" w:eastAsia="宋体" w:cs="Times New Roman"/>
      <w:b/>
      <w:bCs/>
      <w:kern w:val="2"/>
      <w:sz w:val="28"/>
      <w:lang w:val="en-US" w:eastAsia="zh-CN" w:bidi="ar-SA"/>
    </w:rPr>
  </w:style>
  <w:style w:type="paragraph" w:customStyle="1" w:styleId="195">
    <w:name w:val="font8"/>
    <w:basedOn w:val="1"/>
    <w:qFormat/>
    <w:uiPriority w:val="0"/>
    <w:pPr>
      <w:widowControl/>
      <w:spacing w:before="100" w:beforeAutospacing="1" w:after="100" w:afterAutospacing="1"/>
      <w:jc w:val="left"/>
    </w:pPr>
    <w:rPr>
      <w:color w:val="000000"/>
      <w:kern w:val="0"/>
      <w:sz w:val="24"/>
    </w:rPr>
  </w:style>
  <w:style w:type="paragraph" w:customStyle="1" w:styleId="196">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color w:val="000000"/>
      <w:kern w:val="0"/>
      <w:sz w:val="24"/>
    </w:rPr>
  </w:style>
  <w:style w:type="paragraph" w:customStyle="1" w:styleId="197">
    <w:name w:val="xl8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98">
    <w:name w:val="Default Text:1"/>
    <w:basedOn w:val="1"/>
    <w:qFormat/>
    <w:uiPriority w:val="0"/>
    <w:pPr>
      <w:widowControl/>
      <w:overflowPunct w:val="0"/>
      <w:autoSpaceDE w:val="0"/>
      <w:autoSpaceDN w:val="0"/>
      <w:adjustRightInd w:val="0"/>
      <w:jc w:val="left"/>
      <w:textAlignment w:val="baseline"/>
    </w:pPr>
    <w:rPr>
      <w:kern w:val="0"/>
      <w:sz w:val="24"/>
      <w:szCs w:val="20"/>
    </w:rPr>
  </w:style>
  <w:style w:type="character" w:customStyle="1" w:styleId="199">
    <w:name w:val="cucd-3 Char Char"/>
    <w:link w:val="68"/>
    <w:qFormat/>
    <w:uiPriority w:val="0"/>
    <w:rPr>
      <w:b/>
      <w:kern w:val="2"/>
      <w:sz w:val="28"/>
      <w:szCs w:val="24"/>
      <w:lang w:val="en-US" w:eastAsia="zh-CN" w:bidi="ar-SA"/>
    </w:rPr>
  </w:style>
  <w:style w:type="character" w:customStyle="1" w:styleId="200">
    <w:name w:val="标题 9 字符"/>
    <w:link w:val="11"/>
    <w:qFormat/>
    <w:uiPriority w:val="0"/>
    <w:rPr>
      <w:rFonts w:ascii="Arial" w:hAnsi="Arial" w:eastAsia="黑体"/>
      <w:kern w:val="2"/>
      <w:sz w:val="24"/>
      <w:szCs w:val="24"/>
      <w:lang w:val="en-US" w:eastAsia="zh-CN" w:bidi="ar-SA"/>
    </w:rPr>
  </w:style>
  <w:style w:type="character" w:customStyle="1" w:styleId="201">
    <w:name w:val="Char Char15"/>
    <w:qFormat/>
    <w:uiPriority w:val="0"/>
    <w:rPr>
      <w:rFonts w:ascii="Times New Roman" w:hAnsi="Times New Roman" w:eastAsia="宋体" w:cs="Times New Roman"/>
      <w:kern w:val="0"/>
      <w:sz w:val="24"/>
      <w:szCs w:val="20"/>
    </w:rPr>
  </w:style>
  <w:style w:type="character" w:customStyle="1" w:styleId="202">
    <w:name w:val="Char Char16"/>
    <w:qFormat/>
    <w:uiPriority w:val="0"/>
    <w:rPr>
      <w:rFonts w:ascii="Times New Roman" w:hAnsi="Times New Roman" w:eastAsia="宋体" w:cs="Times New Roman"/>
      <w:kern w:val="0"/>
      <w:sz w:val="24"/>
      <w:szCs w:val="20"/>
    </w:rPr>
  </w:style>
  <w:style w:type="character" w:customStyle="1" w:styleId="203">
    <w:name w:val="Char Char17"/>
    <w:qFormat/>
    <w:uiPriority w:val="0"/>
    <w:rPr>
      <w:rFonts w:eastAsia="宋体"/>
      <w:b/>
      <w:bCs/>
      <w:kern w:val="2"/>
      <w:sz w:val="32"/>
      <w:szCs w:val="32"/>
      <w:lang w:val="en-US" w:eastAsia="zh-CN" w:bidi="ar-SA"/>
    </w:rPr>
  </w:style>
  <w:style w:type="character" w:customStyle="1" w:styleId="204">
    <w:name w:val="mod"/>
    <w:qFormat/>
    <w:uiPriority w:val="0"/>
  </w:style>
  <w:style w:type="character" w:customStyle="1" w:styleId="205">
    <w:name w:val="2级大纲"/>
    <w:qFormat/>
    <w:uiPriority w:val="0"/>
    <w:rPr>
      <w:b/>
      <w:bCs/>
      <w:sz w:val="28"/>
    </w:rPr>
  </w:style>
  <w:style w:type="character" w:customStyle="1" w:styleId="206">
    <w:name w:val="cucd-0 Char Char"/>
    <w:link w:val="70"/>
    <w:qFormat/>
    <w:uiPriority w:val="0"/>
    <w:rPr>
      <w:kern w:val="2"/>
      <w:sz w:val="24"/>
      <w:szCs w:val="24"/>
      <w:lang w:val="en-US" w:eastAsia="zh-CN" w:bidi="ar-SA"/>
    </w:rPr>
  </w:style>
  <w:style w:type="character" w:customStyle="1" w:styleId="207">
    <w:name w:val="Char Char7"/>
    <w:qFormat/>
    <w:uiPriority w:val="0"/>
    <w:rPr>
      <w:rFonts w:ascii="仿宋_GB2312" w:eastAsia="仿宋_GB2312"/>
      <w:kern w:val="2"/>
      <w:sz w:val="28"/>
      <w:lang w:val="en-US" w:eastAsia="zh-CN" w:bidi="ar-SA"/>
    </w:rPr>
  </w:style>
  <w:style w:type="character" w:customStyle="1" w:styleId="208">
    <w:name w:val="font21"/>
    <w:qFormat/>
    <w:uiPriority w:val="0"/>
    <w:rPr>
      <w:rFonts w:hint="default" w:ascii="Times New Roman" w:hAnsi="Times New Roman" w:cs="Times New Roman"/>
      <w:color w:val="000000"/>
      <w:sz w:val="20"/>
      <w:szCs w:val="20"/>
      <w:u w:val="none"/>
    </w:rPr>
  </w:style>
  <w:style w:type="character" w:customStyle="1" w:styleId="209">
    <w:name w:val="章节标题 Char"/>
    <w:qFormat/>
    <w:uiPriority w:val="0"/>
    <w:rPr>
      <w:rFonts w:eastAsia="宋体"/>
      <w:b/>
      <w:bCs/>
      <w:kern w:val="44"/>
      <w:sz w:val="44"/>
      <w:szCs w:val="44"/>
      <w:lang w:val="en-US" w:eastAsia="zh-CN" w:bidi="ar-SA"/>
    </w:rPr>
  </w:style>
  <w:style w:type="character" w:customStyle="1" w:styleId="210">
    <w:name w:val="表体 Char Char Char"/>
    <w:qFormat/>
    <w:uiPriority w:val="0"/>
    <w:rPr>
      <w:rFonts w:eastAsia="仿宋_GB2312"/>
      <w:snapToGrid w:val="0"/>
      <w:w w:val="80"/>
      <w:sz w:val="24"/>
      <w:lang w:val="en-US" w:eastAsia="zh-CN" w:bidi="ar-SA"/>
    </w:rPr>
  </w:style>
  <w:style w:type="character" w:customStyle="1" w:styleId="211">
    <w:name w:val="批注主题 字符"/>
    <w:link w:val="13"/>
    <w:qFormat/>
    <w:uiPriority w:val="0"/>
    <w:rPr>
      <w:rFonts w:eastAsia="宋体"/>
      <w:b/>
      <w:bCs/>
      <w:kern w:val="2"/>
      <w:sz w:val="21"/>
      <w:szCs w:val="24"/>
      <w:lang w:val="en-US" w:eastAsia="zh-CN" w:bidi="ar-SA"/>
    </w:rPr>
  </w:style>
  <w:style w:type="character" w:customStyle="1" w:styleId="212">
    <w:name w:val="Char Char11"/>
    <w:qFormat/>
    <w:uiPriority w:val="0"/>
    <w:rPr>
      <w:rFonts w:eastAsia="宋体"/>
      <w:kern w:val="2"/>
      <w:sz w:val="18"/>
      <w:lang w:val="en-US" w:eastAsia="zh-CN" w:bidi="ar-SA"/>
    </w:rPr>
  </w:style>
  <w:style w:type="character" w:customStyle="1" w:styleId="213">
    <w:name w:val="Footer1 Char Char"/>
    <w:qFormat/>
    <w:uiPriority w:val="0"/>
    <w:rPr>
      <w:rFonts w:eastAsia="宋体"/>
      <w:kern w:val="2"/>
      <w:sz w:val="18"/>
      <w:szCs w:val="18"/>
      <w:lang w:val="en-US" w:eastAsia="zh-CN" w:bidi="ar-SA"/>
    </w:rPr>
  </w:style>
  <w:style w:type="character" w:customStyle="1" w:styleId="214">
    <w:name w:val="正文文本 2 字符"/>
    <w:link w:val="43"/>
    <w:qFormat/>
    <w:uiPriority w:val="0"/>
    <w:rPr>
      <w:rFonts w:eastAsia="宋体"/>
      <w:kern w:val="2"/>
      <w:sz w:val="21"/>
      <w:szCs w:val="24"/>
      <w:lang w:val="en-US" w:eastAsia="zh-CN" w:bidi="ar-SA"/>
    </w:rPr>
  </w:style>
  <w:style w:type="character" w:customStyle="1" w:styleId="215">
    <w:name w:val="标题 3 Char Char Char"/>
    <w:qFormat/>
    <w:uiPriority w:val="0"/>
    <w:rPr>
      <w:rFonts w:ascii="Arial" w:hAnsi="Arial" w:eastAsia="幼圆" w:cs="Arial"/>
      <w:b/>
      <w:bCs/>
      <w:kern w:val="2"/>
      <w:sz w:val="24"/>
      <w:szCs w:val="24"/>
      <w:lang w:val="en-US" w:eastAsia="zh-CN" w:bidi="ar-SA"/>
    </w:rPr>
  </w:style>
  <w:style w:type="character" w:customStyle="1" w:styleId="216">
    <w:name w:val="cucd-4 Char Char1"/>
    <w:link w:val="69"/>
    <w:qFormat/>
    <w:uiPriority w:val="0"/>
    <w:rPr>
      <w:b/>
      <w:kern w:val="2"/>
      <w:sz w:val="24"/>
      <w:szCs w:val="24"/>
      <w:lang w:val="en-US" w:eastAsia="zh-CN" w:bidi="ar-SA"/>
    </w:rPr>
  </w:style>
  <w:style w:type="character" w:customStyle="1" w:styleId="217">
    <w:name w:val="Char Char1"/>
    <w:qFormat/>
    <w:uiPriority w:val="0"/>
    <w:rPr>
      <w:rFonts w:eastAsia="宋体"/>
      <w:kern w:val="2"/>
      <w:sz w:val="18"/>
      <w:szCs w:val="18"/>
      <w:lang w:val="en-US" w:eastAsia="zh-CN" w:bidi="ar-SA"/>
    </w:rPr>
  </w:style>
  <w:style w:type="character" w:customStyle="1" w:styleId="218">
    <w:name w:val="add2"/>
    <w:qFormat/>
    <w:uiPriority w:val="0"/>
  </w:style>
  <w:style w:type="character" w:customStyle="1" w:styleId="219">
    <w:name w:val="Char2"/>
    <w:qFormat/>
    <w:uiPriority w:val="0"/>
    <w:rPr>
      <w:rFonts w:eastAsia="宋体"/>
      <w:b/>
      <w:bCs/>
      <w:kern w:val="44"/>
      <w:sz w:val="44"/>
      <w:szCs w:val="44"/>
      <w:lang w:val="en-US" w:eastAsia="zh-CN" w:bidi="ar-SA"/>
    </w:rPr>
  </w:style>
  <w:style w:type="character" w:customStyle="1" w:styleId="220">
    <w:name w:val="批注框文本 字符"/>
    <w:link w:val="32"/>
    <w:qFormat/>
    <w:uiPriority w:val="99"/>
    <w:rPr>
      <w:rFonts w:eastAsia="宋体"/>
      <w:kern w:val="2"/>
      <w:sz w:val="18"/>
      <w:szCs w:val="18"/>
      <w:lang w:val="en-US" w:eastAsia="zh-CN" w:bidi="ar-SA"/>
    </w:rPr>
  </w:style>
  <w:style w:type="character" w:customStyle="1" w:styleId="221">
    <w:name w:val="Char Char"/>
    <w:qFormat/>
    <w:uiPriority w:val="0"/>
    <w:rPr>
      <w:rFonts w:eastAsia="宋体"/>
      <w:kern w:val="2"/>
      <w:sz w:val="28"/>
      <w:lang w:val="en-US" w:eastAsia="zh-CN" w:bidi="ar-SA"/>
    </w:rPr>
  </w:style>
  <w:style w:type="character" w:customStyle="1" w:styleId="222">
    <w:name w:val="refresh"/>
    <w:qFormat/>
    <w:uiPriority w:val="0"/>
  </w:style>
  <w:style w:type="character" w:customStyle="1" w:styleId="223">
    <w:name w:val="纯文本 字符"/>
    <w:link w:val="28"/>
    <w:qFormat/>
    <w:uiPriority w:val="0"/>
    <w:rPr>
      <w:rFonts w:ascii="Courier New" w:hAnsi="Courier New" w:eastAsia="宋体"/>
      <w:kern w:val="2"/>
      <w:sz w:val="21"/>
      <w:lang w:val="en-US" w:eastAsia="zh-CN" w:bidi="ar-SA"/>
    </w:rPr>
  </w:style>
  <w:style w:type="character" w:customStyle="1" w:styleId="224">
    <w:name w:val="标题 2 Char"/>
    <w:qFormat/>
    <w:uiPriority w:val="9"/>
    <w:rPr>
      <w:rFonts w:ascii="宋体" w:hAnsi="宋体" w:eastAsia="宋体" w:cs="Arial"/>
      <w:b/>
      <w:kern w:val="2"/>
      <w:sz w:val="28"/>
      <w:szCs w:val="30"/>
      <w:shd w:val="clear" w:color="auto" w:fill="FFFF99"/>
      <w:lang w:val="en-US" w:eastAsia="zh-CN" w:bidi="ar-SA"/>
    </w:rPr>
  </w:style>
  <w:style w:type="character" w:customStyle="1" w:styleId="225">
    <w:name w:val="del"/>
    <w:qFormat/>
    <w:uiPriority w:val="0"/>
  </w:style>
  <w:style w:type="character" w:customStyle="1" w:styleId="226">
    <w:name w:val="error4"/>
    <w:qFormat/>
    <w:uiPriority w:val="0"/>
    <w:rPr>
      <w:color w:val="CC0000"/>
    </w:rPr>
  </w:style>
  <w:style w:type="character" w:customStyle="1" w:styleId="227">
    <w:name w:val="文档结构图 字符"/>
    <w:link w:val="19"/>
    <w:qFormat/>
    <w:uiPriority w:val="0"/>
    <w:rPr>
      <w:rFonts w:eastAsia="宋体"/>
      <w:kern w:val="2"/>
      <w:sz w:val="21"/>
      <w:szCs w:val="24"/>
      <w:lang w:val="en-US" w:eastAsia="zh-CN" w:bidi="ar-SA"/>
    </w:rPr>
  </w:style>
  <w:style w:type="character" w:customStyle="1" w:styleId="228">
    <w:name w:val="Char Char13"/>
    <w:qFormat/>
    <w:uiPriority w:val="0"/>
    <w:rPr>
      <w:rFonts w:ascii="Arial" w:hAnsi="Arial" w:eastAsia="黑体"/>
      <w:sz w:val="24"/>
      <w:lang w:val="en-US" w:eastAsia="zh-CN" w:bidi="ar-SA"/>
    </w:rPr>
  </w:style>
  <w:style w:type="character" w:customStyle="1" w:styleId="229">
    <w:name w:val="样式2 Char Char"/>
    <w:link w:val="101"/>
    <w:qFormat/>
    <w:uiPriority w:val="0"/>
    <w:rPr>
      <w:rFonts w:eastAsia="宋体"/>
      <w:kern w:val="2"/>
      <w:sz w:val="24"/>
      <w:szCs w:val="24"/>
      <w:lang w:val="en-GB" w:eastAsia="zh-CN" w:bidi="ar-SA"/>
    </w:rPr>
  </w:style>
  <w:style w:type="character" w:customStyle="1" w:styleId="230">
    <w:name w:val="普通文字1 Char"/>
    <w:qFormat/>
    <w:uiPriority w:val="0"/>
    <w:rPr>
      <w:rFonts w:ascii="Courier New" w:hAnsi="Courier New" w:eastAsia="宋体"/>
      <w:kern w:val="2"/>
      <w:sz w:val="21"/>
      <w:lang w:val="en-US" w:eastAsia="zh-CN" w:bidi="ar-SA"/>
    </w:rPr>
  </w:style>
  <w:style w:type="character" w:customStyle="1" w:styleId="231">
    <w:name w:val="正文缩进 字符"/>
    <w:link w:val="12"/>
    <w:qFormat/>
    <w:uiPriority w:val="0"/>
    <w:rPr>
      <w:rFonts w:ascii="宋体" w:hAnsi="宋体" w:eastAsia="宋体"/>
      <w:kern w:val="2"/>
      <w:sz w:val="24"/>
      <w:lang w:val="en-US" w:eastAsia="zh-CN" w:bidi="ar-SA"/>
    </w:rPr>
  </w:style>
  <w:style w:type="character" w:customStyle="1" w:styleId="232">
    <w:name w:val="Char Char5"/>
    <w:qFormat/>
    <w:uiPriority w:val="0"/>
    <w:rPr>
      <w:rFonts w:ascii="Times New Roman" w:hAnsi="Times New Roman" w:eastAsia="宋体" w:cs="Times New Roman"/>
      <w:sz w:val="28"/>
      <w:szCs w:val="20"/>
    </w:rPr>
  </w:style>
  <w:style w:type="character" w:customStyle="1" w:styleId="233">
    <w:name w:val="open"/>
    <w:qFormat/>
    <w:uiPriority w:val="0"/>
  </w:style>
  <w:style w:type="character" w:customStyle="1" w:styleId="234">
    <w:name w:val="error"/>
    <w:qFormat/>
    <w:uiPriority w:val="0"/>
    <w:rPr>
      <w:color w:val="CC0000"/>
    </w:rPr>
  </w:style>
  <w:style w:type="character" w:customStyle="1" w:styleId="235">
    <w:name w:val="页脚 字符"/>
    <w:link w:val="33"/>
    <w:qFormat/>
    <w:uiPriority w:val="99"/>
    <w:rPr>
      <w:rFonts w:eastAsia="宋体"/>
      <w:kern w:val="2"/>
      <w:sz w:val="18"/>
      <w:szCs w:val="18"/>
      <w:lang w:val="en-US" w:eastAsia="zh-CN" w:bidi="ar-SA"/>
    </w:rPr>
  </w:style>
  <w:style w:type="character" w:customStyle="1" w:styleId="236">
    <w:name w:val="hilite"/>
    <w:qFormat/>
    <w:uiPriority w:val="0"/>
  </w:style>
  <w:style w:type="character" w:customStyle="1" w:styleId="237">
    <w:name w:val="cucd-0 Char Char Char"/>
    <w:qFormat/>
    <w:uiPriority w:val="0"/>
    <w:rPr>
      <w:kern w:val="2"/>
      <w:sz w:val="24"/>
      <w:szCs w:val="24"/>
      <w:lang w:val="en-US" w:eastAsia="zh-CN" w:bidi="ar-SA"/>
    </w:rPr>
  </w:style>
  <w:style w:type="character" w:customStyle="1" w:styleId="238">
    <w:name w:val="Char Char12"/>
    <w:qFormat/>
    <w:uiPriority w:val="0"/>
    <w:rPr>
      <w:rFonts w:ascii="宋体" w:hAnsi="宋体" w:eastAsia="宋体"/>
      <w:kern w:val="2"/>
      <w:sz w:val="18"/>
      <w:lang w:val="en-US" w:eastAsia="zh-CN" w:bidi="ar-SA"/>
    </w:rPr>
  </w:style>
  <w:style w:type="character" w:customStyle="1" w:styleId="239">
    <w:name w:val="tdrownotice1"/>
    <w:qFormat/>
    <w:uiPriority w:val="0"/>
    <w:rPr>
      <w:sz w:val="22"/>
      <w:szCs w:val="22"/>
    </w:rPr>
  </w:style>
  <w:style w:type="character" w:customStyle="1" w:styleId="240">
    <w:name w:val="add"/>
    <w:uiPriority w:val="0"/>
  </w:style>
  <w:style w:type="character" w:customStyle="1" w:styleId="241">
    <w:name w:val="Char Char171"/>
    <w:uiPriority w:val="0"/>
    <w:rPr>
      <w:rFonts w:ascii="Arial" w:hAnsi="Times New Roman" w:eastAsia="黑体" w:cs="Times New Roman"/>
      <w:kern w:val="44"/>
      <w:sz w:val="24"/>
      <w:szCs w:val="20"/>
    </w:rPr>
  </w:style>
  <w:style w:type="character" w:customStyle="1" w:styleId="242">
    <w:name w:val="label"/>
    <w:qFormat/>
    <w:uiPriority w:val="0"/>
  </w:style>
  <w:style w:type="character" w:customStyle="1" w:styleId="243">
    <w:name w:val="标题 3 字符"/>
    <w:link w:val="5"/>
    <w:qFormat/>
    <w:uiPriority w:val="0"/>
    <w:rPr>
      <w:rFonts w:ascii="Arial" w:hAnsi="Arial" w:eastAsia="幼圆" w:cs="Arial"/>
      <w:b/>
      <w:bCs/>
      <w:kern w:val="2"/>
      <w:sz w:val="24"/>
      <w:szCs w:val="24"/>
      <w:lang w:val="en-US" w:eastAsia="zh-CN" w:bidi="ar-SA"/>
    </w:rPr>
  </w:style>
  <w:style w:type="character" w:customStyle="1" w:styleId="244">
    <w:name w:val="font01"/>
    <w:qFormat/>
    <w:uiPriority w:val="0"/>
    <w:rPr>
      <w:rFonts w:hint="default" w:ascii="Times New Roman" w:hAnsi="Times New Roman" w:cs="Times New Roman"/>
      <w:color w:val="000000"/>
      <w:sz w:val="18"/>
      <w:szCs w:val="18"/>
      <w:u w:val="none"/>
    </w:rPr>
  </w:style>
  <w:style w:type="character" w:customStyle="1" w:styleId="245">
    <w:name w:val="样式 样式2 + 红色 Char Char"/>
    <w:link w:val="128"/>
    <w:uiPriority w:val="0"/>
    <w:rPr>
      <w:rFonts w:eastAsia="宋体"/>
      <w:bCs/>
      <w:kern w:val="2"/>
      <w:sz w:val="24"/>
      <w:szCs w:val="24"/>
      <w:lang w:val="en-US" w:eastAsia="zh-CN" w:bidi="ar-SA"/>
    </w:rPr>
  </w:style>
  <w:style w:type="character" w:customStyle="1" w:styleId="246">
    <w:name w:val="font41"/>
    <w:qFormat/>
    <w:uiPriority w:val="0"/>
    <w:rPr>
      <w:rFonts w:hint="eastAsia" w:ascii="宋体" w:hAnsi="宋体" w:eastAsia="宋体" w:cs="宋体"/>
      <w:color w:val="000000"/>
      <w:sz w:val="22"/>
      <w:szCs w:val="22"/>
      <w:u w:val="none"/>
    </w:rPr>
  </w:style>
  <w:style w:type="character" w:customStyle="1" w:styleId="247">
    <w:name w:val="title_emph1"/>
    <w:uiPriority w:val="0"/>
    <w:rPr>
      <w:rFonts w:hint="default" w:ascii="Arial" w:hAnsi="Arial" w:cs="Arial"/>
      <w:b/>
      <w:bCs/>
      <w:sz w:val="18"/>
      <w:szCs w:val="18"/>
    </w:rPr>
  </w:style>
  <w:style w:type="character" w:customStyle="1" w:styleId="248">
    <w:name w:val="标题 1 字符"/>
    <w:link w:val="3"/>
    <w:qFormat/>
    <w:uiPriority w:val="0"/>
    <w:rPr>
      <w:rFonts w:eastAsia="宋体"/>
      <w:b/>
      <w:bCs/>
      <w:kern w:val="44"/>
      <w:sz w:val="44"/>
      <w:szCs w:val="44"/>
      <w:lang w:val="en-US" w:eastAsia="zh-CN" w:bidi="ar-SA"/>
    </w:rPr>
  </w:style>
  <w:style w:type="character" w:customStyle="1" w:styleId="249">
    <w:name w:val="批注文字 字符"/>
    <w:link w:val="14"/>
    <w:qFormat/>
    <w:uiPriority w:val="0"/>
    <w:rPr>
      <w:rFonts w:eastAsia="宋体"/>
      <w:kern w:val="2"/>
      <w:sz w:val="21"/>
      <w:szCs w:val="24"/>
      <w:lang w:val="en-US" w:eastAsia="zh-CN" w:bidi="ar-SA"/>
    </w:rPr>
  </w:style>
  <w:style w:type="character" w:customStyle="1" w:styleId="250">
    <w:name w:val="cucd-3 Char Char1"/>
    <w:qFormat/>
    <w:uiPriority w:val="0"/>
    <w:rPr>
      <w:rFonts w:ascii="宋体" w:hAnsi="宋体"/>
      <w:kern w:val="2"/>
      <w:sz w:val="24"/>
      <w:lang w:val="en-US" w:eastAsia="zh-CN" w:bidi="ar-SA"/>
    </w:rPr>
  </w:style>
  <w:style w:type="character" w:customStyle="1" w:styleId="251">
    <w:name w:val="日期 字符"/>
    <w:link w:val="30"/>
    <w:qFormat/>
    <w:uiPriority w:val="0"/>
    <w:rPr>
      <w:rFonts w:eastAsia="宋体"/>
      <w:kern w:val="2"/>
      <w:sz w:val="28"/>
      <w:lang w:val="en-US" w:eastAsia="zh-CN" w:bidi="ar-SA"/>
    </w:rPr>
  </w:style>
  <w:style w:type="character" w:customStyle="1" w:styleId="252">
    <w:name w:val="Char Char4"/>
    <w:qFormat/>
    <w:uiPriority w:val="0"/>
    <w:rPr>
      <w:rFonts w:eastAsia="宋体"/>
      <w:kern w:val="2"/>
      <w:sz w:val="32"/>
      <w:lang w:val="en-US" w:eastAsia="zh-CN" w:bidi="ar-SA"/>
    </w:rPr>
  </w:style>
  <w:style w:type="character" w:customStyle="1" w:styleId="253">
    <w:name w:val="标题 5 字符"/>
    <w:link w:val="7"/>
    <w:qFormat/>
    <w:uiPriority w:val="0"/>
    <w:rPr>
      <w:rFonts w:eastAsia="宋体"/>
      <w:b/>
      <w:bCs/>
      <w:kern w:val="2"/>
      <w:sz w:val="28"/>
      <w:szCs w:val="28"/>
      <w:lang w:val="en-US" w:eastAsia="zh-CN" w:bidi="ar-SA"/>
    </w:rPr>
  </w:style>
  <w:style w:type="character" w:customStyle="1" w:styleId="254">
    <w:name w:val="样式 表格文字 Char + 段前: 0.5 行 Char Char"/>
    <w:link w:val="145"/>
    <w:qFormat/>
    <w:uiPriority w:val="0"/>
    <w:rPr>
      <w:rFonts w:eastAsia="宋体" w:cs="宋体"/>
      <w:kern w:val="2"/>
      <w:sz w:val="24"/>
      <w:lang w:val="en-US" w:eastAsia="zh-CN" w:bidi="ar-SA"/>
    </w:rPr>
  </w:style>
  <w:style w:type="character" w:customStyle="1" w:styleId="255">
    <w:name w:val="样式 标题 1 + 加粗 Char Char Char"/>
    <w:qFormat/>
    <w:uiPriority w:val="0"/>
    <w:rPr>
      <w:rFonts w:eastAsia="黑体"/>
      <w:b/>
      <w:bCs/>
      <w:kern w:val="44"/>
      <w:sz w:val="28"/>
      <w:szCs w:val="28"/>
      <w:lang w:val="en-US" w:eastAsia="zh-CN" w:bidi="ar-SA"/>
    </w:rPr>
  </w:style>
  <w:style w:type="character" w:customStyle="1" w:styleId="256">
    <w:name w:val="页眉 字符"/>
    <w:link w:val="34"/>
    <w:qFormat/>
    <w:uiPriority w:val="99"/>
    <w:rPr>
      <w:rFonts w:eastAsia="宋体"/>
      <w:kern w:val="2"/>
      <w:sz w:val="18"/>
      <w:szCs w:val="18"/>
      <w:lang w:val="en-US" w:eastAsia="zh-CN" w:bidi="ar-SA"/>
    </w:rPr>
  </w:style>
  <w:style w:type="character" w:customStyle="1" w:styleId="257">
    <w:name w:val="fontstrikethrough"/>
    <w:qFormat/>
    <w:uiPriority w:val="0"/>
    <w:rPr>
      <w:strike/>
    </w:rPr>
  </w:style>
  <w:style w:type="character" w:customStyle="1" w:styleId="258">
    <w:name w:val="Char Char14"/>
    <w:qFormat/>
    <w:uiPriority w:val="0"/>
    <w:rPr>
      <w:rFonts w:eastAsia="宋体"/>
      <w:b/>
      <w:sz w:val="24"/>
      <w:lang w:val="en-US" w:eastAsia="zh-CN" w:bidi="ar-SA"/>
    </w:rPr>
  </w:style>
  <w:style w:type="character" w:customStyle="1" w:styleId="259">
    <w:name w:val="Char Char121"/>
    <w:qFormat/>
    <w:uiPriority w:val="0"/>
    <w:rPr>
      <w:rFonts w:eastAsia="宋体"/>
      <w:kern w:val="2"/>
      <w:sz w:val="18"/>
      <w:lang w:val="en-US" w:eastAsia="zh-CN" w:bidi="ar-SA"/>
    </w:rPr>
  </w:style>
  <w:style w:type="character" w:customStyle="1" w:styleId="260">
    <w:name w:val="节标题 1.1 Char Char"/>
    <w:qFormat/>
    <w:uiPriority w:val="0"/>
    <w:rPr>
      <w:rFonts w:ascii="Arial" w:hAnsi="Arial" w:eastAsia="黑体"/>
      <w:b/>
      <w:bCs/>
      <w:kern w:val="2"/>
      <w:sz w:val="32"/>
      <w:szCs w:val="32"/>
      <w:lang w:val="en-US" w:eastAsia="zh-CN" w:bidi="ar-SA"/>
    </w:rPr>
  </w:style>
  <w:style w:type="character" w:customStyle="1" w:styleId="261">
    <w:name w:val="cucd-TB Char Char"/>
    <w:link w:val="134"/>
    <w:qFormat/>
    <w:uiPriority w:val="0"/>
    <w:rPr>
      <w:rFonts w:ascii="宋体" w:hAnsi="宋体"/>
      <w:kern w:val="2"/>
      <w:sz w:val="21"/>
      <w:szCs w:val="24"/>
      <w:lang w:val="en-US" w:eastAsia="zh-CN" w:bidi="ar-SA"/>
    </w:rPr>
  </w:style>
  <w:style w:type="character" w:customStyle="1" w:styleId="262">
    <w:name w:val="正文文本缩进 2 字符"/>
    <w:link w:val="31"/>
    <w:qFormat/>
    <w:uiPriority w:val="0"/>
    <w:rPr>
      <w:rFonts w:eastAsia="宋体"/>
      <w:kern w:val="2"/>
      <w:sz w:val="32"/>
      <w:lang w:val="en-US" w:eastAsia="zh-CN" w:bidi="ar-SA"/>
    </w:rPr>
  </w:style>
  <w:style w:type="character" w:customStyle="1" w:styleId="263">
    <w:name w:val="标题 8 字符"/>
    <w:link w:val="10"/>
    <w:qFormat/>
    <w:uiPriority w:val="0"/>
    <w:rPr>
      <w:rFonts w:ascii="Arial" w:hAnsi="Arial" w:eastAsia="黑体"/>
      <w:kern w:val="2"/>
      <w:sz w:val="24"/>
      <w:szCs w:val="24"/>
      <w:lang w:val="en-US" w:eastAsia="zh-CN" w:bidi="ar-SA"/>
    </w:rPr>
  </w:style>
  <w:style w:type="character" w:customStyle="1" w:styleId="264">
    <w:name w:val="morewin"/>
    <w:qFormat/>
    <w:uiPriority w:val="0"/>
  </w:style>
  <w:style w:type="character" w:customStyle="1" w:styleId="265">
    <w:name w:val="Char Char161"/>
    <w:qFormat/>
    <w:uiPriority w:val="0"/>
    <w:rPr>
      <w:rFonts w:ascii="宋体" w:hAnsi="宋体" w:eastAsia="宋体"/>
      <w:b/>
      <w:bCs/>
      <w:sz w:val="24"/>
      <w:lang w:val="en-US" w:eastAsia="zh-CN" w:bidi="ar-SA"/>
    </w:rPr>
  </w:style>
  <w:style w:type="character" w:customStyle="1" w:styleId="266">
    <w:name w:val="普通文字 Char1 Char"/>
    <w:qFormat/>
    <w:uiPriority w:val="0"/>
    <w:rPr>
      <w:rFonts w:ascii="宋体" w:hAnsi="Courier New" w:eastAsia="楷体_GB2312"/>
      <w:kern w:val="2"/>
      <w:sz w:val="21"/>
      <w:lang w:val="en-US" w:eastAsia="zh-CN" w:bidi="ar-SA"/>
    </w:rPr>
  </w:style>
  <w:style w:type="character" w:customStyle="1" w:styleId="267">
    <w:name w:val="标题 4 字符"/>
    <w:link w:val="6"/>
    <w:qFormat/>
    <w:uiPriority w:val="0"/>
    <w:rPr>
      <w:rFonts w:ascii="宋体" w:hAnsi="宋体"/>
      <w:b/>
      <w:bCs/>
      <w:sz w:val="24"/>
      <w:lang w:val="en-US" w:eastAsia="zh-CN" w:bidi="ar-SA"/>
    </w:rPr>
  </w:style>
  <w:style w:type="character" w:customStyle="1" w:styleId="268">
    <w:name w:val="Heading 2 Char"/>
    <w:qFormat/>
    <w:locked/>
    <w:uiPriority w:val="0"/>
    <w:rPr>
      <w:rFonts w:ascii="Arial" w:hAnsi="Arial" w:eastAsia="黑体"/>
      <w:b/>
      <w:bCs/>
      <w:sz w:val="32"/>
      <w:szCs w:val="32"/>
      <w:lang w:val="en-US" w:eastAsia="zh-CN" w:bidi="ar-SA"/>
    </w:rPr>
  </w:style>
  <w:style w:type="character" w:customStyle="1" w:styleId="269">
    <w:name w:val="标题 4 + 宋体 小四 非加粗 Char Char"/>
    <w:link w:val="102"/>
    <w:qFormat/>
    <w:uiPriority w:val="0"/>
    <w:rPr>
      <w:rFonts w:ascii="宋体" w:hAnsi="宋体" w:eastAsia="宋体"/>
      <w:kern w:val="2"/>
      <w:sz w:val="24"/>
      <w:szCs w:val="28"/>
      <w:lang w:val="en-US" w:eastAsia="zh-CN" w:bidi="ar-SA"/>
    </w:rPr>
  </w:style>
  <w:style w:type="character" w:customStyle="1" w:styleId="270">
    <w:name w:val="样式 标题 1 + 加粗 Char Char"/>
    <w:qFormat/>
    <w:uiPriority w:val="0"/>
    <w:rPr>
      <w:rFonts w:eastAsia="黑体"/>
      <w:b/>
      <w:bCs/>
      <w:kern w:val="44"/>
      <w:sz w:val="28"/>
      <w:szCs w:val="28"/>
      <w:lang w:val="en-US" w:eastAsia="zh-CN" w:bidi="ar-SA"/>
    </w:rPr>
  </w:style>
  <w:style w:type="character" w:customStyle="1" w:styleId="271">
    <w:name w:val="标题 2 字符"/>
    <w:link w:val="4"/>
    <w:qFormat/>
    <w:uiPriority w:val="0"/>
    <w:rPr>
      <w:rFonts w:ascii="Arial" w:hAnsi="Arial" w:eastAsia="黑体"/>
      <w:b/>
      <w:bCs/>
      <w:kern w:val="2"/>
      <w:sz w:val="32"/>
      <w:szCs w:val="32"/>
      <w:lang w:val="en-US" w:eastAsia="zh-CN" w:bidi="ar-SA"/>
    </w:rPr>
  </w:style>
  <w:style w:type="character" w:customStyle="1" w:styleId="272">
    <w:name w:val="cucd-1 Char Char"/>
    <w:link w:val="151"/>
    <w:qFormat/>
    <w:uiPriority w:val="0"/>
    <w:rPr>
      <w:rFonts w:eastAsia="黑体"/>
      <w:b/>
      <w:kern w:val="2"/>
      <w:sz w:val="36"/>
      <w:szCs w:val="24"/>
      <w:lang w:val="en-US" w:eastAsia="zh-CN" w:bidi="ar-SA"/>
    </w:rPr>
  </w:style>
  <w:style w:type="character" w:customStyle="1" w:styleId="273">
    <w:name w:val="font11"/>
    <w:qFormat/>
    <w:uiPriority w:val="0"/>
    <w:rPr>
      <w:rFonts w:ascii="Arial" w:hAnsi="Arial" w:cs="Arial"/>
      <w:color w:val="000000"/>
      <w:sz w:val="20"/>
      <w:szCs w:val="20"/>
      <w:u w:val="none"/>
    </w:rPr>
  </w:style>
  <w:style w:type="character" w:customStyle="1" w:styleId="274">
    <w:name w:val="del2"/>
    <w:qFormat/>
    <w:uiPriority w:val="0"/>
  </w:style>
  <w:style w:type="character" w:customStyle="1" w:styleId="275">
    <w:name w:val="font31"/>
    <w:qFormat/>
    <w:uiPriority w:val="0"/>
    <w:rPr>
      <w:rFonts w:hint="eastAsia" w:ascii="宋体" w:hAnsi="宋体" w:eastAsia="宋体" w:cs="宋体"/>
      <w:color w:val="000000"/>
      <w:sz w:val="20"/>
      <w:szCs w:val="20"/>
      <w:u w:val="none"/>
    </w:rPr>
  </w:style>
  <w:style w:type="character" w:customStyle="1" w:styleId="276">
    <w:name w:val="Char Char9"/>
    <w:qFormat/>
    <w:uiPriority w:val="0"/>
    <w:rPr>
      <w:rFonts w:eastAsia="宋体"/>
      <w:kern w:val="2"/>
      <w:sz w:val="28"/>
      <w:lang w:val="en-US" w:eastAsia="zh-CN" w:bidi="ar-SA"/>
    </w:rPr>
  </w:style>
  <w:style w:type="character" w:customStyle="1" w:styleId="277">
    <w:name w:val="标题 2XW Char"/>
    <w:qFormat/>
    <w:uiPriority w:val="0"/>
    <w:rPr>
      <w:rFonts w:ascii="Arial" w:hAnsi="Arial" w:eastAsia="黑体"/>
      <w:b/>
      <w:bCs/>
      <w:kern w:val="2"/>
      <w:sz w:val="32"/>
      <w:szCs w:val="32"/>
      <w:lang w:val="en-US" w:eastAsia="zh-CN" w:bidi="ar-SA"/>
    </w:rPr>
  </w:style>
  <w:style w:type="character" w:customStyle="1" w:styleId="278">
    <w:name w:val="表体 Char Char"/>
    <w:link w:val="93"/>
    <w:qFormat/>
    <w:uiPriority w:val="0"/>
    <w:rPr>
      <w:rFonts w:eastAsia="仿宋_GB2312"/>
      <w:snapToGrid w:val="0"/>
      <w:w w:val="80"/>
      <w:sz w:val="24"/>
      <w:lang w:val="en-US" w:eastAsia="zh-CN" w:bidi="ar-SA"/>
    </w:rPr>
  </w:style>
  <w:style w:type="character" w:customStyle="1" w:styleId="279">
    <w:name w:val="Char Char151"/>
    <w:qFormat/>
    <w:uiPriority w:val="0"/>
    <w:rPr>
      <w:rFonts w:eastAsia="宋体"/>
      <w:b/>
      <w:bCs/>
      <w:kern w:val="2"/>
      <w:sz w:val="28"/>
      <w:szCs w:val="28"/>
      <w:lang w:val="en-US" w:eastAsia="zh-CN" w:bidi="ar-SA"/>
    </w:rPr>
  </w:style>
  <w:style w:type="character" w:customStyle="1" w:styleId="280">
    <w:name w:val="Char Char3"/>
    <w:qFormat/>
    <w:uiPriority w:val="0"/>
    <w:rPr>
      <w:rFonts w:ascii="宋体" w:hAnsi="Courier New" w:eastAsia="宋体"/>
      <w:kern w:val="2"/>
      <w:sz w:val="21"/>
      <w:lang w:val="en-US" w:eastAsia="zh-CN" w:bidi="ar-SA"/>
    </w:rPr>
  </w:style>
  <w:style w:type="character" w:customStyle="1" w:styleId="281">
    <w:name w:val="正文文本缩进 3 字符"/>
    <w:link w:val="40"/>
    <w:qFormat/>
    <w:uiPriority w:val="0"/>
    <w:rPr>
      <w:rFonts w:eastAsia="宋体"/>
      <w:kern w:val="2"/>
      <w:sz w:val="32"/>
      <w:lang w:val="en-US" w:eastAsia="zh-CN" w:bidi="ar-SA"/>
    </w:rPr>
  </w:style>
  <w:style w:type="character" w:customStyle="1" w:styleId="282">
    <w:name w:val="无间隔 字符"/>
    <w:link w:val="111"/>
    <w:qFormat/>
    <w:uiPriority w:val="0"/>
    <w:rPr>
      <w:rFonts w:ascii="Calibri" w:hAnsi="Calibri"/>
      <w:sz w:val="22"/>
      <w:szCs w:val="22"/>
      <w:lang w:val="en-US" w:eastAsia="zh-CN" w:bidi="ar-SA"/>
    </w:rPr>
  </w:style>
  <w:style w:type="character" w:customStyle="1" w:styleId="283">
    <w:name w:val="Char Char111"/>
    <w:qFormat/>
    <w:uiPriority w:val="0"/>
    <w:rPr>
      <w:rFonts w:ascii="宋体" w:hAnsi="宋体" w:eastAsia="宋体"/>
      <w:kern w:val="2"/>
      <w:sz w:val="18"/>
      <w:lang w:val="en-US" w:eastAsia="zh-CN" w:bidi="ar-SA"/>
    </w:rPr>
  </w:style>
  <w:style w:type="character" w:customStyle="1" w:styleId="284">
    <w:name w:val="fontborder"/>
    <w:qFormat/>
    <w:uiPriority w:val="0"/>
    <w:rPr>
      <w:bdr w:val="single" w:color="000000" w:sz="6" w:space="0"/>
    </w:rPr>
  </w:style>
  <w:style w:type="character" w:customStyle="1" w:styleId="285">
    <w:name w:val="cucd-3 Char Char Char"/>
    <w:qFormat/>
    <w:uiPriority w:val="0"/>
    <w:rPr>
      <w:rFonts w:ascii="宋体" w:hAnsi="宋体"/>
      <w:color w:val="000000"/>
      <w:kern w:val="2"/>
      <w:sz w:val="24"/>
      <w:szCs w:val="24"/>
      <w:lang w:val="en-US" w:eastAsia="zh-CN" w:bidi="ar-SA"/>
    </w:rPr>
  </w:style>
  <w:style w:type="character" w:customStyle="1" w:styleId="286">
    <w:name w:val="Char Char51"/>
    <w:qFormat/>
    <w:uiPriority w:val="0"/>
    <w:rPr>
      <w:rFonts w:eastAsia="宋体"/>
      <w:kern w:val="2"/>
      <w:sz w:val="32"/>
      <w:lang w:val="en-US" w:eastAsia="zh-CN" w:bidi="ar-SA"/>
    </w:rPr>
  </w:style>
  <w:style w:type="character" w:customStyle="1" w:styleId="287">
    <w:name w:val="cucd-2 Char Char"/>
    <w:link w:val="67"/>
    <w:qFormat/>
    <w:uiPriority w:val="0"/>
    <w:rPr>
      <w:rFonts w:eastAsia="黑体"/>
      <w:b/>
      <w:kern w:val="2"/>
      <w:sz w:val="30"/>
      <w:szCs w:val="24"/>
      <w:lang w:val="en-US" w:eastAsia="zh-CN" w:bidi="ar-SA"/>
    </w:rPr>
  </w:style>
  <w:style w:type="character" w:customStyle="1" w:styleId="288">
    <w:name w:val="Char Char71"/>
    <w:qFormat/>
    <w:uiPriority w:val="0"/>
    <w:rPr>
      <w:rFonts w:ascii="Times New Roman" w:hAnsi="Times New Roman" w:eastAsia="宋体" w:cs="Times New Roman"/>
      <w:sz w:val="18"/>
      <w:szCs w:val="18"/>
    </w:rPr>
  </w:style>
  <w:style w:type="character" w:customStyle="1" w:styleId="289">
    <w:name w:val="fontstyle01"/>
    <w:qFormat/>
    <w:uiPriority w:val="0"/>
    <w:rPr>
      <w:rFonts w:ascii="宋体" w:hAnsi="宋体" w:eastAsia="宋体" w:cs="宋体"/>
      <w:b/>
      <w:color w:val="000000"/>
      <w:sz w:val="28"/>
      <w:szCs w:val="28"/>
    </w:rPr>
  </w:style>
  <w:style w:type="character" w:customStyle="1" w:styleId="290">
    <w:name w:val="open2"/>
    <w:qFormat/>
    <w:uiPriority w:val="0"/>
  </w:style>
  <w:style w:type="character" w:customStyle="1" w:styleId="291">
    <w:name w:val="样式3 Char Char"/>
    <w:link w:val="148"/>
    <w:qFormat/>
    <w:uiPriority w:val="0"/>
    <w:rPr>
      <w:rFonts w:eastAsia="宋体"/>
      <w:b/>
      <w:bCs/>
      <w:kern w:val="44"/>
      <w:sz w:val="28"/>
      <w:szCs w:val="28"/>
      <w:lang w:val="en-US" w:eastAsia="zh-CN" w:bidi="ar-SA"/>
    </w:rPr>
  </w:style>
  <w:style w:type="character" w:customStyle="1" w:styleId="292">
    <w:name w:val="Char Char Char"/>
    <w:qFormat/>
    <w:uiPriority w:val="0"/>
    <w:rPr>
      <w:rFonts w:ascii="宋体" w:hAnsi="宋体" w:eastAsia="宋体"/>
      <w:kern w:val="2"/>
      <w:sz w:val="21"/>
      <w:lang w:val="en-US" w:eastAsia="zh-CN" w:bidi="ar-SA"/>
    </w:rPr>
  </w:style>
  <w:style w:type="character" w:customStyle="1" w:styleId="293">
    <w:name w:val="样式 表格文字 Char + 段前: 0.5 行 Char Char Char"/>
    <w:qFormat/>
    <w:uiPriority w:val="0"/>
    <w:rPr>
      <w:rFonts w:eastAsia="宋体" w:cs="宋体"/>
      <w:kern w:val="2"/>
      <w:sz w:val="24"/>
      <w:lang w:val="en-US" w:eastAsia="zh-CN" w:bidi="ar-SA"/>
    </w:rPr>
  </w:style>
  <w:style w:type="table" w:customStyle="1" w:styleId="294">
    <w:name w:val="Table Normal"/>
    <w:unhideWhenUsed/>
    <w:qFormat/>
    <w:uiPriority w:val="0"/>
    <w:tblPr>
      <w:tblLayout w:type="fixed"/>
      <w:tblCellMar>
        <w:top w:w="0" w:type="dxa"/>
        <w:left w:w="0" w:type="dxa"/>
        <w:bottom w:w="0" w:type="dxa"/>
        <w:right w:w="0" w:type="dxa"/>
      </w:tblCellMar>
    </w:tblPr>
  </w:style>
  <w:style w:type="table" w:customStyle="1" w:styleId="295">
    <w:name w:val="网格型1"/>
    <w:basedOn w:val="62"/>
    <w:qFormat/>
    <w:uiPriority w:val="9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296">
    <w:name w:val="网格型2"/>
    <w:basedOn w:val="62"/>
    <w:qFormat/>
    <w:uiPriority w:val="9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297">
    <w:name w:val="NormalCharacter"/>
    <w:semiHidden/>
    <w:qFormat/>
    <w:uiPriority w:val="0"/>
  </w:style>
  <w:style w:type="character" w:customStyle="1" w:styleId="298">
    <w:name w:val="fontstyle21"/>
    <w:basedOn w:val="48"/>
    <w:qFormat/>
    <w:uiPriority w:val="0"/>
    <w:rPr>
      <w:rFonts w:ascii="等线" w:hAnsi="等线" w:eastAsia="等线" w:cs="等线"/>
      <w:color w:val="000000"/>
      <w:sz w:val="18"/>
      <w:szCs w:val="18"/>
    </w:rPr>
  </w:style>
  <w:style w:type="character" w:customStyle="1" w:styleId="299">
    <w:name w:val="fontstyle31"/>
    <w:basedOn w:val="48"/>
    <w:qFormat/>
    <w:uiPriority w:val="0"/>
    <w:rPr>
      <w:rFonts w:ascii="ArialMT" w:hAnsi="ArialMT" w:eastAsia="ArialMT" w:cs="ArialMT"/>
      <w:color w:val="000000"/>
      <w:sz w:val="18"/>
      <w:szCs w:val="18"/>
    </w:rPr>
  </w:style>
  <w:style w:type="character" w:customStyle="1" w:styleId="300">
    <w:name w:val="fontstyle11"/>
    <w:basedOn w:val="48"/>
    <w:qFormat/>
    <w:uiPriority w:val="0"/>
    <w:rPr>
      <w:rFonts w:ascii="宋体" w:hAnsi="宋体" w:eastAsia="宋体" w:cs="宋体"/>
      <w:color w:val="000000"/>
      <w:sz w:val="28"/>
      <w:szCs w:val="28"/>
    </w:rPr>
  </w:style>
  <w:style w:type="character" w:customStyle="1" w:styleId="301">
    <w:name w:val="fontstyle41"/>
    <w:basedOn w:val="48"/>
    <w:qFormat/>
    <w:uiPriority w:val="0"/>
    <w:rPr>
      <w:rFonts w:ascii="ArialMT" w:hAnsi="ArialMT" w:eastAsia="ArialMT" w:cs="ArialMT"/>
      <w:color w:val="000000"/>
      <w:sz w:val="18"/>
      <w:szCs w:val="18"/>
    </w:rPr>
  </w:style>
  <w:style w:type="paragraph" w:customStyle="1" w:styleId="302">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303">
    <w:name w:val="未处理的提及1"/>
    <w:basedOn w:val="48"/>
    <w:unhideWhenUsed/>
    <w:qFormat/>
    <w:uiPriority w:val="99"/>
    <w:rPr>
      <w:color w:val="605E5C"/>
      <w:shd w:val="clear" w:color="auto" w:fill="E1DFDD"/>
    </w:rPr>
  </w:style>
  <w:style w:type="paragraph" w:customStyle="1" w:styleId="304">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C0B865-DF5C-4B09-9DBF-2E9E577A0D68}">
  <ds:schemaRefs/>
</ds:datastoreItem>
</file>

<file path=docProps/app.xml><?xml version="1.0" encoding="utf-8"?>
<Properties xmlns="http://schemas.openxmlformats.org/officeDocument/2006/extended-properties" xmlns:vt="http://schemas.openxmlformats.org/officeDocument/2006/docPropsVTypes">
  <Template>Normal</Template>
  <Pages>30</Pages>
  <Words>2660</Words>
  <Characters>15162</Characters>
  <Lines>126</Lines>
  <Paragraphs>35</Paragraphs>
  <ScaleCrop>false</ScaleCrop>
  <LinksUpToDate>false</LinksUpToDate>
  <CharactersWithSpaces>17787</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2023-09-07T00:45:00Z</dcterms:created>
  <dc:creator>微软用户</dc:creator>
  <cp:lastModifiedBy>沈文娟</cp:lastModifiedBy>
  <cp:lastPrinted>2024-08-26T08:15:00Z</cp:lastPrinted>
  <dcterms:modified xsi:type="dcterms:W3CDTF">2024-08-29T02:09:22Z</dcterms:modified>
  <dc:title>_x0001_</dc:title>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y fmtid="{D5CDD505-2E9C-101B-9397-08002B2CF9AE}" pid="3" name="ICV">
    <vt:lpwstr>B92CC211F7F24807A9A505DD8805BC1E_13</vt:lpwstr>
  </property>
</Properties>
</file>